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E931" w14:textId="378830F7" w:rsidR="00F51DC4" w:rsidRDefault="241B6171" w:rsidP="0A5E4FCE">
      <w:pPr>
        <w:spacing w:after="0"/>
        <w:jc w:val="center"/>
        <w:rPr>
          <w:rFonts w:ascii="Arial" w:hAnsi="Arial" w:cs="Arial"/>
          <w:b/>
          <w:bCs/>
        </w:rPr>
      </w:pPr>
      <w:r w:rsidRPr="0A5E4FCE">
        <w:rPr>
          <w:rFonts w:ascii="Arial" w:hAnsi="Arial" w:cs="Arial"/>
          <w:b/>
          <w:bCs/>
        </w:rPr>
        <w:t xml:space="preserve">Temporary </w:t>
      </w:r>
      <w:r w:rsidR="00F51DC4" w:rsidRPr="0A5E4FCE">
        <w:rPr>
          <w:rFonts w:ascii="Arial" w:hAnsi="Arial" w:cs="Arial"/>
          <w:b/>
          <w:bCs/>
        </w:rPr>
        <w:t>Staff Role: Job Description &amp; Person Specification</w:t>
      </w:r>
    </w:p>
    <w:p w14:paraId="4724E933" w14:textId="77777777" w:rsidR="00DD67F5" w:rsidRDefault="00DD67F5" w:rsidP="00F51DC4">
      <w:pPr>
        <w:spacing w:after="0"/>
        <w:rPr>
          <w:rFonts w:ascii="Arial" w:hAnsi="Arial" w:cs="Arial"/>
        </w:rPr>
      </w:pPr>
    </w:p>
    <w:p w14:paraId="4724E936" w14:textId="77777777" w:rsidR="00F51DC4" w:rsidRPr="001D2C9D" w:rsidRDefault="00F51DC4" w:rsidP="00F51DC4">
      <w:pPr>
        <w:spacing w:after="0"/>
        <w:rPr>
          <w:rFonts w:ascii="Arial" w:hAnsi="Arial" w:cs="Arial"/>
          <w:b/>
        </w:rPr>
      </w:pPr>
      <w:r w:rsidRPr="001D2C9D">
        <w:rPr>
          <w:rFonts w:ascii="Arial" w:hAnsi="Arial" w:cs="Arial"/>
          <w:b/>
        </w:rPr>
        <w:t>Section 1: Key Information</w:t>
      </w:r>
    </w:p>
    <w:p w14:paraId="4724E938" w14:textId="77777777" w:rsidR="00673AA4" w:rsidRDefault="00673AA4" w:rsidP="00F51DC4">
      <w:pPr>
        <w:spacing w:after="0"/>
        <w:rPr>
          <w:rFonts w:ascii="Arial" w:hAnsi="Arial" w:cs="Arial"/>
        </w:rPr>
      </w:pPr>
    </w:p>
    <w:tbl>
      <w:tblPr>
        <w:tblStyle w:val="TableGrid"/>
        <w:tblW w:w="0" w:type="auto"/>
        <w:tblLook w:val="04A0" w:firstRow="1" w:lastRow="0" w:firstColumn="1" w:lastColumn="0" w:noHBand="0" w:noVBand="1"/>
      </w:tblPr>
      <w:tblGrid>
        <w:gridCol w:w="2263"/>
        <w:gridCol w:w="6753"/>
      </w:tblGrid>
      <w:tr w:rsidR="00F51DC4" w:rsidRPr="00560C32" w14:paraId="4724E93B" w14:textId="77777777" w:rsidTr="0A5E4FCE">
        <w:tc>
          <w:tcPr>
            <w:tcW w:w="2263" w:type="dxa"/>
          </w:tcPr>
          <w:p w14:paraId="4724E939" w14:textId="77777777" w:rsidR="00F51DC4" w:rsidRPr="00560C32" w:rsidRDefault="00F51DC4" w:rsidP="00F51DC4">
            <w:pPr>
              <w:rPr>
                <w:rFonts w:ascii="Arial" w:hAnsi="Arial" w:cs="Arial"/>
              </w:rPr>
            </w:pPr>
            <w:r w:rsidRPr="00560C32">
              <w:rPr>
                <w:rFonts w:ascii="Arial" w:hAnsi="Arial" w:cs="Arial"/>
              </w:rPr>
              <w:t>Job Title</w:t>
            </w:r>
          </w:p>
        </w:tc>
        <w:tc>
          <w:tcPr>
            <w:tcW w:w="6753" w:type="dxa"/>
          </w:tcPr>
          <w:p w14:paraId="4724E93A" w14:textId="24D559BB" w:rsidR="00F51DC4" w:rsidRPr="00560C32" w:rsidRDefault="009565F8" w:rsidP="00F51DC4">
            <w:pPr>
              <w:rPr>
                <w:rFonts w:ascii="Arial" w:hAnsi="Arial" w:cs="Arial"/>
              </w:rPr>
            </w:pPr>
            <w:r w:rsidRPr="0A5E4FCE">
              <w:rPr>
                <w:rFonts w:ascii="Arial" w:hAnsi="Arial" w:cs="Arial"/>
              </w:rPr>
              <w:t xml:space="preserve">Volunteer </w:t>
            </w:r>
            <w:r w:rsidR="23B5C5F7" w:rsidRPr="0A5E4FCE">
              <w:rPr>
                <w:rFonts w:ascii="Arial" w:hAnsi="Arial" w:cs="Arial"/>
              </w:rPr>
              <w:t xml:space="preserve">Engagement </w:t>
            </w:r>
            <w:r w:rsidRPr="0A5E4FCE">
              <w:rPr>
                <w:rFonts w:ascii="Arial" w:hAnsi="Arial" w:cs="Arial"/>
              </w:rPr>
              <w:t>Coordinator</w:t>
            </w:r>
          </w:p>
        </w:tc>
      </w:tr>
      <w:tr w:rsidR="00F51DC4" w:rsidRPr="00560C32" w14:paraId="4724E93E" w14:textId="77777777" w:rsidTr="0A5E4FCE">
        <w:tc>
          <w:tcPr>
            <w:tcW w:w="2263" w:type="dxa"/>
          </w:tcPr>
          <w:p w14:paraId="4724E93C" w14:textId="7EE1C39A" w:rsidR="00F51DC4" w:rsidRPr="00560C32" w:rsidRDefault="00F51DC4" w:rsidP="00F51DC4">
            <w:pPr>
              <w:rPr>
                <w:rFonts w:ascii="Arial" w:hAnsi="Arial" w:cs="Arial"/>
              </w:rPr>
            </w:pPr>
            <w:r w:rsidRPr="00560C32">
              <w:rPr>
                <w:rFonts w:ascii="Arial" w:hAnsi="Arial" w:cs="Arial"/>
              </w:rPr>
              <w:t>Department</w:t>
            </w:r>
            <w:r w:rsidR="00726414">
              <w:rPr>
                <w:rFonts w:ascii="Arial" w:hAnsi="Arial" w:cs="Arial"/>
              </w:rPr>
              <w:t xml:space="preserve"> / Team</w:t>
            </w:r>
          </w:p>
        </w:tc>
        <w:tc>
          <w:tcPr>
            <w:tcW w:w="6753" w:type="dxa"/>
          </w:tcPr>
          <w:p w14:paraId="4724E93D" w14:textId="559FA514" w:rsidR="00F51DC4" w:rsidRPr="00560C32" w:rsidRDefault="009565F8" w:rsidP="00F51DC4">
            <w:pPr>
              <w:rPr>
                <w:rFonts w:ascii="Arial" w:hAnsi="Arial" w:cs="Arial"/>
              </w:rPr>
            </w:pPr>
            <w:r w:rsidRPr="0A5E4FCE">
              <w:rPr>
                <w:rFonts w:ascii="Arial" w:hAnsi="Arial" w:cs="Arial"/>
              </w:rPr>
              <w:t>Volunteer</w:t>
            </w:r>
          </w:p>
        </w:tc>
      </w:tr>
      <w:tr w:rsidR="00F51DC4" w:rsidRPr="00560C32" w14:paraId="4724E943" w14:textId="77777777" w:rsidTr="00C40366">
        <w:trPr>
          <w:trHeight w:val="300"/>
        </w:trPr>
        <w:tc>
          <w:tcPr>
            <w:tcW w:w="9016" w:type="dxa"/>
            <w:gridSpan w:val="2"/>
            <w:shd w:val="clear" w:color="auto" w:fill="D0CECE" w:themeFill="background2" w:themeFillShade="E6"/>
          </w:tcPr>
          <w:p w14:paraId="4724E942" w14:textId="77777777" w:rsidR="00F51DC4" w:rsidRPr="00560C32" w:rsidRDefault="00F51DC4" w:rsidP="00F51DC4">
            <w:pPr>
              <w:rPr>
                <w:rFonts w:ascii="Arial" w:hAnsi="Arial" w:cs="Arial"/>
              </w:rPr>
            </w:pPr>
          </w:p>
        </w:tc>
      </w:tr>
      <w:tr w:rsidR="00F51DC4" w:rsidRPr="00560C32" w14:paraId="4724E946" w14:textId="77777777" w:rsidTr="0A5E4FCE">
        <w:tc>
          <w:tcPr>
            <w:tcW w:w="2263" w:type="dxa"/>
          </w:tcPr>
          <w:p w14:paraId="4724E944" w14:textId="77777777" w:rsidR="00F51DC4" w:rsidRPr="00560C32" w:rsidRDefault="00F51DC4" w:rsidP="00F51DC4">
            <w:pPr>
              <w:rPr>
                <w:rFonts w:ascii="Arial" w:hAnsi="Arial" w:cs="Arial"/>
              </w:rPr>
            </w:pPr>
            <w:r w:rsidRPr="00560C32">
              <w:rPr>
                <w:rFonts w:ascii="Arial" w:hAnsi="Arial" w:cs="Arial"/>
              </w:rPr>
              <w:t>Responsible to</w:t>
            </w:r>
          </w:p>
        </w:tc>
        <w:tc>
          <w:tcPr>
            <w:tcW w:w="6753" w:type="dxa"/>
          </w:tcPr>
          <w:p w14:paraId="3621C266" w14:textId="043B17D7" w:rsidR="00F51DC4" w:rsidRPr="00560C32" w:rsidRDefault="4128EB9F" w:rsidP="0A5E4FCE">
            <w:pPr>
              <w:rPr>
                <w:rFonts w:ascii="Arial" w:hAnsi="Arial" w:cs="Arial"/>
              </w:rPr>
            </w:pPr>
            <w:r w:rsidRPr="0A5E4FCE">
              <w:rPr>
                <w:rFonts w:ascii="Arial" w:hAnsi="Arial" w:cs="Arial"/>
              </w:rPr>
              <w:t xml:space="preserve">CEO, Sarah </w:t>
            </w:r>
            <w:proofErr w:type="spellStart"/>
            <w:r w:rsidRPr="0A5E4FCE">
              <w:rPr>
                <w:rFonts w:ascii="Arial" w:hAnsi="Arial" w:cs="Arial"/>
              </w:rPr>
              <w:t>Calcutt</w:t>
            </w:r>
            <w:proofErr w:type="spellEnd"/>
          </w:p>
          <w:p w14:paraId="4724E945" w14:textId="1B04B567" w:rsidR="00F51DC4" w:rsidRPr="00560C32" w:rsidRDefault="4128EB9F" w:rsidP="0A5E4FCE">
            <w:pPr>
              <w:rPr>
                <w:rFonts w:ascii="Arial" w:hAnsi="Arial" w:cs="Arial"/>
              </w:rPr>
            </w:pPr>
            <w:r w:rsidRPr="0A5E4FCE">
              <w:rPr>
                <w:rFonts w:ascii="Arial" w:hAnsi="Arial" w:cs="Arial"/>
              </w:rPr>
              <w:t>With dotted line to Volunteer Development Manager</w:t>
            </w:r>
          </w:p>
        </w:tc>
      </w:tr>
      <w:tr w:rsidR="00F51DC4" w:rsidRPr="00560C32" w14:paraId="4724E949" w14:textId="77777777" w:rsidTr="0A5E4FCE">
        <w:tc>
          <w:tcPr>
            <w:tcW w:w="2263" w:type="dxa"/>
          </w:tcPr>
          <w:p w14:paraId="4724E947" w14:textId="77777777" w:rsidR="00F51DC4" w:rsidRPr="00560C32" w:rsidRDefault="00F51DC4" w:rsidP="00F51DC4">
            <w:pPr>
              <w:rPr>
                <w:rFonts w:ascii="Arial" w:hAnsi="Arial" w:cs="Arial"/>
              </w:rPr>
            </w:pPr>
            <w:r w:rsidRPr="00560C32">
              <w:rPr>
                <w:rFonts w:ascii="Arial" w:hAnsi="Arial" w:cs="Arial"/>
              </w:rPr>
              <w:t>Responsible for</w:t>
            </w:r>
          </w:p>
        </w:tc>
        <w:tc>
          <w:tcPr>
            <w:tcW w:w="6753" w:type="dxa"/>
          </w:tcPr>
          <w:p w14:paraId="4724E948" w14:textId="69A17A20" w:rsidR="00F51DC4" w:rsidRPr="00560C32" w:rsidRDefault="009565F8" w:rsidP="0A5E4FCE">
            <w:pPr>
              <w:rPr>
                <w:rFonts w:ascii="Arial" w:hAnsi="Arial" w:cs="Arial"/>
              </w:rPr>
            </w:pPr>
            <w:r w:rsidRPr="0A5E4FCE">
              <w:rPr>
                <w:rFonts w:ascii="Arial" w:hAnsi="Arial" w:cs="Arial"/>
              </w:rPr>
              <w:t>Community Volunteers</w:t>
            </w:r>
          </w:p>
        </w:tc>
      </w:tr>
      <w:tr w:rsidR="00F51DC4" w:rsidRPr="00560C32" w14:paraId="4724E94C" w14:textId="77777777" w:rsidTr="0A5E4FCE">
        <w:tc>
          <w:tcPr>
            <w:tcW w:w="2263" w:type="dxa"/>
          </w:tcPr>
          <w:p w14:paraId="4724E94A" w14:textId="77777777" w:rsidR="00F51DC4" w:rsidRPr="00560C32" w:rsidRDefault="00F51DC4" w:rsidP="00F51DC4">
            <w:pPr>
              <w:rPr>
                <w:rFonts w:ascii="Arial" w:hAnsi="Arial" w:cs="Arial"/>
              </w:rPr>
            </w:pPr>
            <w:r w:rsidRPr="00560C32">
              <w:rPr>
                <w:rFonts w:ascii="Arial" w:hAnsi="Arial" w:cs="Arial"/>
              </w:rPr>
              <w:t>Contract type</w:t>
            </w:r>
          </w:p>
        </w:tc>
        <w:tc>
          <w:tcPr>
            <w:tcW w:w="6753" w:type="dxa"/>
          </w:tcPr>
          <w:p w14:paraId="4724E94B" w14:textId="24DA32DC" w:rsidR="00F51DC4" w:rsidRPr="00560C32" w:rsidRDefault="478F8203" w:rsidP="0A5E4FCE">
            <w:pPr>
              <w:spacing w:line="259" w:lineRule="auto"/>
            </w:pPr>
            <w:r w:rsidRPr="0A5E4FCE">
              <w:rPr>
                <w:rFonts w:ascii="Arial" w:hAnsi="Arial" w:cs="Arial"/>
              </w:rPr>
              <w:t xml:space="preserve">Temporary </w:t>
            </w:r>
            <w:r w:rsidR="007C329D">
              <w:rPr>
                <w:rFonts w:ascii="Arial" w:hAnsi="Arial" w:cs="Arial"/>
              </w:rPr>
              <w:t>(</w:t>
            </w:r>
            <w:r w:rsidR="00EB2FFF">
              <w:rPr>
                <w:rFonts w:ascii="Arial" w:hAnsi="Arial" w:cs="Arial"/>
              </w:rPr>
              <w:t xml:space="preserve">3-month contract, </w:t>
            </w:r>
            <w:r w:rsidR="007C329D">
              <w:rPr>
                <w:rFonts w:ascii="Arial" w:hAnsi="Arial" w:cs="Arial"/>
              </w:rPr>
              <w:t>start</w:t>
            </w:r>
            <w:r w:rsidR="00EB2FFF">
              <w:rPr>
                <w:rFonts w:ascii="Arial" w:hAnsi="Arial" w:cs="Arial"/>
              </w:rPr>
              <w:t>ing</w:t>
            </w:r>
            <w:r w:rsidR="007C329D">
              <w:rPr>
                <w:rFonts w:ascii="Arial" w:hAnsi="Arial" w:cs="Arial"/>
              </w:rPr>
              <w:t xml:space="preserve"> 1</w:t>
            </w:r>
            <w:r w:rsidR="007C329D" w:rsidRPr="007C329D">
              <w:rPr>
                <w:rFonts w:ascii="Arial" w:hAnsi="Arial" w:cs="Arial"/>
                <w:vertAlign w:val="superscript"/>
              </w:rPr>
              <w:t>st</w:t>
            </w:r>
            <w:r w:rsidR="007C329D">
              <w:rPr>
                <w:rFonts w:ascii="Arial" w:hAnsi="Arial" w:cs="Arial"/>
              </w:rPr>
              <w:t xml:space="preserve"> May 2024)</w:t>
            </w:r>
          </w:p>
        </w:tc>
      </w:tr>
      <w:tr w:rsidR="00F51DC4" w:rsidRPr="00560C32" w14:paraId="4724E951" w14:textId="77777777" w:rsidTr="0A5E4FCE">
        <w:tc>
          <w:tcPr>
            <w:tcW w:w="2263" w:type="dxa"/>
          </w:tcPr>
          <w:p w14:paraId="4724E94D" w14:textId="77777777" w:rsidR="00F51DC4" w:rsidRPr="00560C32" w:rsidRDefault="00F51DC4" w:rsidP="00F51DC4">
            <w:pPr>
              <w:rPr>
                <w:rFonts w:ascii="Arial" w:hAnsi="Arial" w:cs="Arial"/>
              </w:rPr>
            </w:pPr>
            <w:r w:rsidRPr="00560C32">
              <w:rPr>
                <w:rFonts w:ascii="Arial" w:hAnsi="Arial" w:cs="Arial"/>
              </w:rPr>
              <w:t>Hours of work</w:t>
            </w:r>
          </w:p>
        </w:tc>
        <w:tc>
          <w:tcPr>
            <w:tcW w:w="6753" w:type="dxa"/>
          </w:tcPr>
          <w:p w14:paraId="4724E950" w14:textId="70CDFB32" w:rsidR="0072499C" w:rsidRPr="00560C32" w:rsidRDefault="009565F8" w:rsidP="0A5E4FCE">
            <w:pPr>
              <w:rPr>
                <w:rFonts w:ascii="Arial" w:hAnsi="Arial" w:cs="Arial"/>
              </w:rPr>
            </w:pPr>
            <w:r w:rsidRPr="0A5E4FCE">
              <w:rPr>
                <w:rFonts w:ascii="Arial" w:hAnsi="Arial" w:cs="Arial"/>
              </w:rPr>
              <w:t>40</w:t>
            </w:r>
            <w:r w:rsidR="001D2C9D" w:rsidRPr="0A5E4FCE">
              <w:rPr>
                <w:rFonts w:ascii="Arial" w:hAnsi="Arial" w:cs="Arial"/>
              </w:rPr>
              <w:t xml:space="preserve"> hours</w:t>
            </w:r>
            <w:r w:rsidR="00F2593C" w:rsidRPr="0A5E4FCE">
              <w:rPr>
                <w:rFonts w:ascii="Arial" w:hAnsi="Arial" w:cs="Arial"/>
              </w:rPr>
              <w:t xml:space="preserve"> </w:t>
            </w:r>
            <w:r w:rsidRPr="0A5E4FCE">
              <w:rPr>
                <w:rFonts w:ascii="Arial" w:hAnsi="Arial" w:cs="Arial"/>
              </w:rPr>
              <w:t xml:space="preserve">per week </w:t>
            </w:r>
            <w:r w:rsidR="00F2593C" w:rsidRPr="0A5E4FCE">
              <w:rPr>
                <w:rFonts w:ascii="Arial" w:hAnsi="Arial" w:cs="Arial"/>
              </w:rPr>
              <w:t>(</w:t>
            </w:r>
            <w:r w:rsidRPr="0A5E4FCE">
              <w:rPr>
                <w:rFonts w:ascii="Arial" w:hAnsi="Arial" w:cs="Arial"/>
              </w:rPr>
              <w:t>including</w:t>
            </w:r>
            <w:r w:rsidR="00F2593C" w:rsidRPr="0A5E4FCE">
              <w:rPr>
                <w:rFonts w:ascii="Arial" w:hAnsi="Arial" w:cs="Arial"/>
              </w:rPr>
              <w:t xml:space="preserve"> </w:t>
            </w:r>
            <w:r w:rsidRPr="0A5E4FCE">
              <w:rPr>
                <w:rFonts w:ascii="Arial" w:hAnsi="Arial" w:cs="Arial"/>
              </w:rPr>
              <w:t>30-minute</w:t>
            </w:r>
            <w:r w:rsidR="00F2593C" w:rsidRPr="0A5E4FCE">
              <w:rPr>
                <w:rFonts w:ascii="Arial" w:hAnsi="Arial" w:cs="Arial"/>
              </w:rPr>
              <w:t xml:space="preserve"> </w:t>
            </w:r>
            <w:r w:rsidR="574802D3" w:rsidRPr="0A5E4FCE">
              <w:rPr>
                <w:rFonts w:ascii="Arial" w:hAnsi="Arial" w:cs="Arial"/>
              </w:rPr>
              <w:t xml:space="preserve">unpaid </w:t>
            </w:r>
            <w:r w:rsidR="00EB2FFF">
              <w:rPr>
                <w:rFonts w:ascii="Arial" w:hAnsi="Arial" w:cs="Arial"/>
              </w:rPr>
              <w:t xml:space="preserve">daily </w:t>
            </w:r>
            <w:r w:rsidR="574802D3" w:rsidRPr="0A5E4FCE">
              <w:rPr>
                <w:rFonts w:ascii="Arial" w:hAnsi="Arial" w:cs="Arial"/>
              </w:rPr>
              <w:t xml:space="preserve">lunch </w:t>
            </w:r>
            <w:r w:rsidR="00F2593C" w:rsidRPr="0A5E4FCE">
              <w:rPr>
                <w:rFonts w:ascii="Arial" w:hAnsi="Arial" w:cs="Arial"/>
              </w:rPr>
              <w:t>break)</w:t>
            </w:r>
          </w:p>
        </w:tc>
      </w:tr>
      <w:tr w:rsidR="00F51DC4" w:rsidRPr="00560C32" w14:paraId="4724E957" w14:textId="77777777" w:rsidTr="0A5E4FCE">
        <w:tc>
          <w:tcPr>
            <w:tcW w:w="2263" w:type="dxa"/>
          </w:tcPr>
          <w:p w14:paraId="4724E955" w14:textId="77777777" w:rsidR="00F51DC4" w:rsidRPr="00560C32" w:rsidRDefault="00F51DC4" w:rsidP="00F51DC4">
            <w:pPr>
              <w:rPr>
                <w:rFonts w:ascii="Arial" w:hAnsi="Arial" w:cs="Arial"/>
              </w:rPr>
            </w:pPr>
            <w:r w:rsidRPr="00560C32">
              <w:rPr>
                <w:rFonts w:ascii="Arial" w:hAnsi="Arial" w:cs="Arial"/>
              </w:rPr>
              <w:t>Salary</w:t>
            </w:r>
          </w:p>
        </w:tc>
        <w:tc>
          <w:tcPr>
            <w:tcW w:w="6753" w:type="dxa"/>
          </w:tcPr>
          <w:p w14:paraId="4724E956" w14:textId="68C3CFEE" w:rsidR="001D2C9D" w:rsidRPr="00560C32" w:rsidRDefault="009565F8" w:rsidP="0A5E4FCE">
            <w:pPr>
              <w:rPr>
                <w:rFonts w:ascii="Arial" w:hAnsi="Arial" w:cs="Arial"/>
              </w:rPr>
            </w:pPr>
            <w:r w:rsidRPr="0A5E4FCE">
              <w:rPr>
                <w:rFonts w:ascii="Arial" w:hAnsi="Arial" w:cs="Arial"/>
              </w:rPr>
              <w:t>£2</w:t>
            </w:r>
            <w:r w:rsidR="5BBC500F" w:rsidRPr="0A5E4FCE">
              <w:rPr>
                <w:rFonts w:ascii="Arial" w:hAnsi="Arial" w:cs="Arial"/>
              </w:rPr>
              <w:t>8</w:t>
            </w:r>
            <w:r w:rsidRPr="0A5E4FCE">
              <w:rPr>
                <w:rFonts w:ascii="Arial" w:hAnsi="Arial" w:cs="Arial"/>
              </w:rPr>
              <w:t>,000</w:t>
            </w:r>
            <w:r w:rsidR="7B20B8B6" w:rsidRPr="0A5E4FCE">
              <w:rPr>
                <w:rFonts w:ascii="Arial" w:hAnsi="Arial" w:cs="Arial"/>
              </w:rPr>
              <w:t xml:space="preserve"> p.a. (pro-rata)</w:t>
            </w:r>
          </w:p>
        </w:tc>
      </w:tr>
      <w:tr w:rsidR="00F51DC4" w:rsidRPr="00560C32" w14:paraId="4724E959" w14:textId="77777777" w:rsidTr="00C40366">
        <w:tc>
          <w:tcPr>
            <w:tcW w:w="9016" w:type="dxa"/>
            <w:gridSpan w:val="2"/>
            <w:shd w:val="clear" w:color="auto" w:fill="D0CECE" w:themeFill="background2" w:themeFillShade="E6"/>
          </w:tcPr>
          <w:p w14:paraId="4724E958" w14:textId="77777777" w:rsidR="00F51DC4" w:rsidRPr="000F021A" w:rsidRDefault="00F51DC4" w:rsidP="00F51DC4">
            <w:pPr>
              <w:rPr>
                <w:rFonts w:ascii="Arial" w:hAnsi="Arial" w:cs="Arial"/>
              </w:rPr>
            </w:pPr>
          </w:p>
        </w:tc>
      </w:tr>
      <w:tr w:rsidR="00F51DC4" w:rsidRPr="00560C32" w14:paraId="4724E95C" w14:textId="77777777" w:rsidTr="0A5E4FCE">
        <w:tc>
          <w:tcPr>
            <w:tcW w:w="2263" w:type="dxa"/>
          </w:tcPr>
          <w:p w14:paraId="4724E95A" w14:textId="77777777" w:rsidR="00F51DC4" w:rsidRPr="00560C32" w:rsidRDefault="00F51DC4" w:rsidP="00F51DC4">
            <w:pPr>
              <w:rPr>
                <w:rFonts w:ascii="Arial" w:hAnsi="Arial" w:cs="Arial"/>
              </w:rPr>
            </w:pPr>
            <w:r w:rsidRPr="00560C32">
              <w:rPr>
                <w:rFonts w:ascii="Arial" w:hAnsi="Arial" w:cs="Arial"/>
              </w:rPr>
              <w:t>Purpose of role</w:t>
            </w:r>
          </w:p>
        </w:tc>
        <w:tc>
          <w:tcPr>
            <w:tcW w:w="6753" w:type="dxa"/>
          </w:tcPr>
          <w:p w14:paraId="464F2E8D" w14:textId="49E1A65A" w:rsidR="0072499C" w:rsidRPr="000F021A" w:rsidRDefault="25C2993C" w:rsidP="0A5E4FCE">
            <w:pPr>
              <w:rPr>
                <w:rFonts w:ascii="Arial" w:hAnsi="Arial" w:cs="Arial"/>
              </w:rPr>
            </w:pPr>
            <w:r w:rsidRPr="000F021A">
              <w:rPr>
                <w:rFonts w:ascii="Arial" w:hAnsi="Arial" w:cs="Arial"/>
              </w:rPr>
              <w:t>As Volunteer Engagement Coordinator at City Harvest, you will be responsible for volunteer engagement and outreach, supported by the Volunteer Development Manager and Senior Warehouse Volunteer Coordinator.</w:t>
            </w:r>
          </w:p>
          <w:p w14:paraId="4724E95B" w14:textId="131BF51B" w:rsidR="0072499C" w:rsidRPr="000F021A" w:rsidRDefault="0072499C" w:rsidP="0A5E4FCE">
            <w:pPr>
              <w:rPr>
                <w:rFonts w:ascii="Arial" w:hAnsi="Arial" w:cs="Arial"/>
              </w:rPr>
            </w:pPr>
          </w:p>
        </w:tc>
      </w:tr>
      <w:tr w:rsidR="00F51DC4" w:rsidRPr="00560C32" w14:paraId="4724E962" w14:textId="77777777" w:rsidTr="0A5E4FCE">
        <w:tc>
          <w:tcPr>
            <w:tcW w:w="2263" w:type="dxa"/>
          </w:tcPr>
          <w:p w14:paraId="4724E95D" w14:textId="77777777" w:rsidR="00F51DC4" w:rsidRPr="00560C32" w:rsidRDefault="00F51DC4" w:rsidP="00F51DC4">
            <w:pPr>
              <w:rPr>
                <w:rFonts w:ascii="Arial" w:hAnsi="Arial" w:cs="Arial"/>
              </w:rPr>
            </w:pPr>
            <w:r w:rsidRPr="00560C32">
              <w:rPr>
                <w:rFonts w:ascii="Arial" w:hAnsi="Arial" w:cs="Arial"/>
              </w:rPr>
              <w:t>Strategic alignment</w:t>
            </w:r>
          </w:p>
        </w:tc>
        <w:tc>
          <w:tcPr>
            <w:tcW w:w="6753" w:type="dxa"/>
          </w:tcPr>
          <w:p w14:paraId="653694AB" w14:textId="1CDFD1D4" w:rsidR="00F51DC4" w:rsidRPr="000F021A" w:rsidRDefault="573E5AA6" w:rsidP="0A5E4FCE">
            <w:pPr>
              <w:rPr>
                <w:rFonts w:ascii="Arial" w:hAnsi="Arial" w:cs="Arial"/>
              </w:rPr>
            </w:pPr>
            <w:r w:rsidRPr="000F021A">
              <w:rPr>
                <w:rFonts w:ascii="Arial" w:eastAsiaTheme="minorEastAsia" w:hAnsi="Arial" w:cs="Arial"/>
              </w:rPr>
              <w:t>Volunteers are the lifeblood of what we do at City Harvest. They are the packers, the stackers, the sorters, the porters, and every volunteer helps to keep our vans rolling out to people in need across London.</w:t>
            </w:r>
          </w:p>
          <w:p w14:paraId="309D914A" w14:textId="398576C1" w:rsidR="00F51DC4" w:rsidRPr="000F021A" w:rsidRDefault="00F51DC4" w:rsidP="0A5E4FCE">
            <w:pPr>
              <w:rPr>
                <w:rFonts w:ascii="Arial" w:hAnsi="Arial" w:cs="Arial"/>
              </w:rPr>
            </w:pPr>
          </w:p>
          <w:p w14:paraId="532355CA" w14:textId="76EC660C" w:rsidR="00F51DC4" w:rsidRPr="000F021A" w:rsidRDefault="573E5AA6" w:rsidP="0A5E4FCE">
            <w:pPr>
              <w:rPr>
                <w:rFonts w:ascii="Arial" w:hAnsi="Arial" w:cs="Arial"/>
              </w:rPr>
            </w:pPr>
            <w:r w:rsidRPr="000F021A">
              <w:rPr>
                <w:rFonts w:ascii="Arial" w:eastAsiaTheme="minorEastAsia" w:hAnsi="Arial" w:cs="Arial"/>
              </w:rPr>
              <w:t>This role will be to support the ongoing development and efficient running of our volunteer programme at City Harvest, by engaging with our volunteer community and reaching out to new volunteers too.</w:t>
            </w:r>
          </w:p>
          <w:p w14:paraId="78FA85F8" w14:textId="16AE1ADF" w:rsidR="00F51DC4" w:rsidRPr="000F021A" w:rsidRDefault="00F51DC4" w:rsidP="0A5E4FCE">
            <w:pPr>
              <w:rPr>
                <w:rFonts w:ascii="Arial" w:hAnsi="Arial" w:cs="Arial"/>
              </w:rPr>
            </w:pPr>
          </w:p>
          <w:p w14:paraId="4724E95E" w14:textId="0A93381F" w:rsidR="00F51DC4" w:rsidRPr="000F021A" w:rsidRDefault="0072499C" w:rsidP="0A5E4FCE">
            <w:pPr>
              <w:rPr>
                <w:rFonts w:ascii="Arial" w:hAnsi="Arial" w:cs="Arial"/>
              </w:rPr>
            </w:pPr>
            <w:r w:rsidRPr="000F021A">
              <w:rPr>
                <w:rFonts w:ascii="Arial" w:hAnsi="Arial" w:cs="Arial"/>
              </w:rPr>
              <w:t xml:space="preserve">The volunteer programme has grown enormously over the last 12 months and requires another pair of hands to help ensure cover across </w:t>
            </w:r>
            <w:r w:rsidR="009D34D3" w:rsidRPr="000F021A">
              <w:rPr>
                <w:rFonts w:ascii="Arial" w:hAnsi="Arial" w:cs="Arial"/>
              </w:rPr>
              <w:t>the hours of operation.</w:t>
            </w:r>
            <w:r w:rsidRPr="000F021A">
              <w:rPr>
                <w:rFonts w:ascii="Arial" w:hAnsi="Arial" w:cs="Arial"/>
              </w:rPr>
              <w:t xml:space="preserve"> </w:t>
            </w:r>
          </w:p>
          <w:p w14:paraId="4724E961" w14:textId="77777777" w:rsidR="006C0112" w:rsidRPr="000F021A" w:rsidRDefault="006C0112" w:rsidP="006A5286">
            <w:pPr>
              <w:rPr>
                <w:rFonts w:ascii="Arial" w:hAnsi="Arial" w:cs="Arial"/>
              </w:rPr>
            </w:pPr>
          </w:p>
        </w:tc>
      </w:tr>
    </w:tbl>
    <w:p w14:paraId="4724E969" w14:textId="77777777" w:rsidR="00F51DC4" w:rsidRDefault="00F51DC4" w:rsidP="00F51DC4">
      <w:pPr>
        <w:spacing w:after="0"/>
        <w:rPr>
          <w:rFonts w:ascii="Arial" w:hAnsi="Arial" w:cs="Arial"/>
        </w:rPr>
      </w:pPr>
    </w:p>
    <w:p w14:paraId="4724E96B" w14:textId="77777777" w:rsidR="00F51DC4" w:rsidRPr="00673AA4" w:rsidRDefault="00673AA4" w:rsidP="00F51DC4">
      <w:pPr>
        <w:spacing w:after="0"/>
        <w:rPr>
          <w:rFonts w:ascii="Arial" w:hAnsi="Arial" w:cs="Arial"/>
          <w:b/>
        </w:rPr>
      </w:pPr>
      <w:r w:rsidRPr="00673AA4">
        <w:rPr>
          <w:rFonts w:ascii="Arial" w:hAnsi="Arial" w:cs="Arial"/>
          <w:b/>
        </w:rPr>
        <w:t>Section 2</w:t>
      </w:r>
      <w:r w:rsidR="00BC6D81">
        <w:rPr>
          <w:rFonts w:ascii="Arial" w:hAnsi="Arial" w:cs="Arial"/>
          <w:b/>
        </w:rPr>
        <w:t>a</w:t>
      </w:r>
      <w:r w:rsidRPr="00673AA4">
        <w:rPr>
          <w:rFonts w:ascii="Arial" w:hAnsi="Arial" w:cs="Arial"/>
          <w:b/>
        </w:rPr>
        <w:t>: Key Deliverables</w:t>
      </w:r>
    </w:p>
    <w:p w14:paraId="4724E96D" w14:textId="77777777" w:rsidR="00016B5E" w:rsidRDefault="00016B5E" w:rsidP="00F51DC4">
      <w:pPr>
        <w:spacing w:after="0"/>
        <w:rPr>
          <w:rFonts w:ascii="Arial" w:hAnsi="Arial" w:cs="Arial"/>
        </w:rPr>
      </w:pPr>
    </w:p>
    <w:p w14:paraId="423DCE8B" w14:textId="1230122A" w:rsidR="00016B5E" w:rsidRPr="00016B5E" w:rsidRDefault="002F63B4" w:rsidP="0A5E4FCE">
      <w:pPr>
        <w:spacing w:after="0"/>
        <w:rPr>
          <w:rFonts w:ascii="Arial" w:hAnsi="Arial" w:cs="Arial"/>
          <w:u w:val="single"/>
        </w:rPr>
      </w:pPr>
      <w:r w:rsidRPr="0A5E4FCE">
        <w:rPr>
          <w:rFonts w:ascii="Arial" w:hAnsi="Arial" w:cs="Arial"/>
          <w:u w:val="single"/>
        </w:rPr>
        <w:t>Community Volunteers</w:t>
      </w:r>
      <w:r w:rsidR="38E92C66" w:rsidRPr="0A5E4FCE">
        <w:rPr>
          <w:rFonts w:ascii="Arial" w:hAnsi="Arial" w:cs="Arial"/>
        </w:rPr>
        <w:t xml:space="preserve">: </w:t>
      </w:r>
    </w:p>
    <w:p w14:paraId="4C0BCDBB" w14:textId="32BB5930" w:rsidR="00016B5E" w:rsidRPr="00016B5E" w:rsidRDefault="00016B5E" w:rsidP="0A5E4FCE">
      <w:pPr>
        <w:spacing w:after="0"/>
        <w:rPr>
          <w:rFonts w:ascii="Arial" w:hAnsi="Arial" w:cs="Arial"/>
        </w:rPr>
      </w:pPr>
    </w:p>
    <w:p w14:paraId="430A65C5" w14:textId="37CC3734" w:rsidR="00016B5E" w:rsidRPr="00016B5E" w:rsidRDefault="4318AE28" w:rsidP="0A5E4FCE">
      <w:pPr>
        <w:spacing w:after="0"/>
        <w:rPr>
          <w:rFonts w:ascii="Arial" w:hAnsi="Arial" w:cs="Arial"/>
        </w:rPr>
      </w:pPr>
      <w:r w:rsidRPr="0A5E4FCE">
        <w:rPr>
          <w:rFonts w:ascii="Arial" w:hAnsi="Arial" w:cs="Arial"/>
        </w:rPr>
        <w:t>The key deliverables will be:</w:t>
      </w:r>
    </w:p>
    <w:p w14:paraId="3F6D9A14" w14:textId="710A7676" w:rsidR="00016B5E" w:rsidRPr="00016B5E" w:rsidRDefault="00016B5E" w:rsidP="0A5E4FCE">
      <w:pPr>
        <w:spacing w:after="0"/>
        <w:rPr>
          <w:rFonts w:ascii="Arial" w:hAnsi="Arial" w:cs="Arial"/>
        </w:rPr>
      </w:pPr>
    </w:p>
    <w:p w14:paraId="2949A3DE" w14:textId="51B88E9C" w:rsidR="00016B5E" w:rsidRPr="00016B5E" w:rsidRDefault="09A1FC29" w:rsidP="0A5E4FCE">
      <w:pPr>
        <w:pStyle w:val="ListParagraph"/>
        <w:numPr>
          <w:ilvl w:val="0"/>
          <w:numId w:val="2"/>
        </w:numPr>
        <w:spacing w:after="0"/>
        <w:ind w:left="426"/>
        <w:rPr>
          <w:rFonts w:ascii="Arial" w:hAnsi="Arial" w:cs="Arial"/>
        </w:rPr>
      </w:pPr>
      <w:r w:rsidRPr="0A5E4FCE">
        <w:rPr>
          <w:rFonts w:ascii="Arial" w:hAnsi="Arial" w:cs="Arial"/>
        </w:rPr>
        <w:t xml:space="preserve">To engage with volunteers, </w:t>
      </w:r>
      <w:r w:rsidR="5AA96F8E" w:rsidRPr="0A5E4FCE">
        <w:rPr>
          <w:rFonts w:ascii="Arial" w:hAnsi="Arial" w:cs="Arial"/>
        </w:rPr>
        <w:t>to</w:t>
      </w:r>
      <w:r w:rsidRPr="0A5E4FCE">
        <w:rPr>
          <w:rFonts w:ascii="Arial" w:hAnsi="Arial" w:cs="Arial"/>
        </w:rPr>
        <w:t xml:space="preserve"> understand </w:t>
      </w:r>
      <w:r w:rsidR="2FD471BB" w:rsidRPr="0A5E4FCE">
        <w:rPr>
          <w:rFonts w:ascii="Arial" w:hAnsi="Arial" w:cs="Arial"/>
        </w:rPr>
        <w:t>and</w:t>
      </w:r>
      <w:r w:rsidRPr="0A5E4FCE">
        <w:rPr>
          <w:rFonts w:ascii="Arial" w:hAnsi="Arial" w:cs="Arial"/>
        </w:rPr>
        <w:t xml:space="preserve"> assess their needs within City Harvest</w:t>
      </w:r>
    </w:p>
    <w:p w14:paraId="5478DD7D" w14:textId="3FEE09FB" w:rsidR="00016B5E" w:rsidRPr="00016B5E" w:rsidRDefault="09A1FC29" w:rsidP="0A5E4FCE">
      <w:pPr>
        <w:pStyle w:val="ListParagraph"/>
        <w:numPr>
          <w:ilvl w:val="0"/>
          <w:numId w:val="2"/>
        </w:numPr>
        <w:spacing w:after="0"/>
        <w:ind w:left="426"/>
        <w:rPr>
          <w:rFonts w:ascii="Arial" w:hAnsi="Arial" w:cs="Arial"/>
        </w:rPr>
      </w:pPr>
      <w:r w:rsidRPr="0A5E4FCE">
        <w:rPr>
          <w:rFonts w:ascii="Arial" w:hAnsi="Arial" w:cs="Arial"/>
        </w:rPr>
        <w:t xml:space="preserve">To </w:t>
      </w:r>
      <w:r w:rsidR="1C866F30" w:rsidRPr="0A5E4FCE">
        <w:rPr>
          <w:rFonts w:ascii="Arial" w:hAnsi="Arial" w:cs="Arial"/>
        </w:rPr>
        <w:t>ensure the development of volunteers with briefings and tailored training that will help them fulfil their role effectively</w:t>
      </w:r>
    </w:p>
    <w:p w14:paraId="2D50DAC6" w14:textId="0BBBC1EC" w:rsidR="00016B5E" w:rsidRPr="00016B5E" w:rsidRDefault="4C332CDA" w:rsidP="0A5E4FCE">
      <w:pPr>
        <w:pStyle w:val="ListParagraph"/>
        <w:numPr>
          <w:ilvl w:val="0"/>
          <w:numId w:val="2"/>
        </w:numPr>
        <w:spacing w:after="0"/>
        <w:ind w:left="426"/>
        <w:rPr>
          <w:rFonts w:ascii="Arial" w:hAnsi="Arial" w:cs="Arial"/>
        </w:rPr>
      </w:pPr>
      <w:r w:rsidRPr="0A5E4FCE">
        <w:rPr>
          <w:rFonts w:ascii="Arial" w:hAnsi="Arial" w:cs="Arial"/>
        </w:rPr>
        <w:t xml:space="preserve">To maintain our online volunteering platform, including monitoring our shift schedule for the month, addressing any cancellations, and </w:t>
      </w:r>
      <w:r w:rsidRPr="0A5E4FCE">
        <w:rPr>
          <w:rFonts w:ascii="Arial" w:eastAsia="Arial" w:hAnsi="Arial" w:cs="Arial"/>
        </w:rPr>
        <w:t>ensuring effective planning and communication</w:t>
      </w:r>
      <w:r w:rsidRPr="0A5E4FCE">
        <w:rPr>
          <w:rFonts w:ascii="Arial" w:hAnsi="Arial" w:cs="Arial"/>
        </w:rPr>
        <w:t xml:space="preserve"> with the Volunteer Team </w:t>
      </w:r>
      <w:r w:rsidR="3AFAC8BE" w:rsidRPr="0A5E4FCE">
        <w:rPr>
          <w:rFonts w:ascii="Arial" w:hAnsi="Arial" w:cs="Arial"/>
        </w:rPr>
        <w:t xml:space="preserve">to convey </w:t>
      </w:r>
      <w:r w:rsidRPr="0A5E4FCE">
        <w:rPr>
          <w:rFonts w:ascii="Arial" w:hAnsi="Arial" w:cs="Arial"/>
        </w:rPr>
        <w:t>any actions required</w:t>
      </w:r>
    </w:p>
    <w:p w14:paraId="59280D66" w14:textId="322371EA" w:rsidR="00016B5E" w:rsidRPr="00016B5E" w:rsidRDefault="09A1FC29" w:rsidP="0A5E4FCE">
      <w:pPr>
        <w:pStyle w:val="ListParagraph"/>
        <w:numPr>
          <w:ilvl w:val="0"/>
          <w:numId w:val="2"/>
        </w:numPr>
        <w:spacing w:after="0"/>
        <w:ind w:left="426"/>
        <w:rPr>
          <w:rFonts w:ascii="Arial" w:hAnsi="Arial" w:cs="Arial"/>
        </w:rPr>
      </w:pPr>
      <w:r w:rsidRPr="0A5E4FCE">
        <w:rPr>
          <w:rFonts w:ascii="Arial" w:hAnsi="Arial" w:cs="Arial"/>
        </w:rPr>
        <w:t>To support, motivate, and accredit volunteers and their work</w:t>
      </w:r>
    </w:p>
    <w:p w14:paraId="6145DC50" w14:textId="0F52E2BA" w:rsidR="00016B5E" w:rsidRPr="00016B5E" w:rsidRDefault="09A1FC29" w:rsidP="0A5E4FCE">
      <w:pPr>
        <w:pStyle w:val="ListParagraph"/>
        <w:numPr>
          <w:ilvl w:val="0"/>
          <w:numId w:val="2"/>
        </w:numPr>
        <w:spacing w:after="0"/>
        <w:ind w:left="426"/>
        <w:rPr>
          <w:rFonts w:ascii="Arial" w:hAnsi="Arial" w:cs="Arial"/>
        </w:rPr>
      </w:pPr>
      <w:r w:rsidRPr="0A5E4FCE">
        <w:rPr>
          <w:rFonts w:ascii="Arial" w:hAnsi="Arial" w:cs="Arial"/>
        </w:rPr>
        <w:t>To celebrate volunteering, nominating volunteers for recognition and organising events</w:t>
      </w:r>
    </w:p>
    <w:p w14:paraId="4550A067" w14:textId="43F27174" w:rsidR="00016B5E" w:rsidRPr="00016B5E" w:rsidRDefault="09A1FC29" w:rsidP="0A5E4FCE">
      <w:pPr>
        <w:pStyle w:val="ListParagraph"/>
        <w:numPr>
          <w:ilvl w:val="0"/>
          <w:numId w:val="2"/>
        </w:numPr>
        <w:spacing w:after="0"/>
        <w:ind w:left="426"/>
        <w:rPr>
          <w:rFonts w:ascii="Arial" w:hAnsi="Arial" w:cs="Arial"/>
        </w:rPr>
      </w:pPr>
      <w:r w:rsidRPr="0A5E4FCE">
        <w:rPr>
          <w:rFonts w:ascii="Arial" w:hAnsi="Arial" w:cs="Arial"/>
        </w:rPr>
        <w:t>To offer advice and information to volunteers and external organisations through face-to-face, telephone and email contact</w:t>
      </w:r>
    </w:p>
    <w:p w14:paraId="4724E971" w14:textId="5FCBFC0F" w:rsidR="00016B5E" w:rsidRPr="00016B5E" w:rsidRDefault="09A1FC29" w:rsidP="0A5E4FCE">
      <w:pPr>
        <w:pStyle w:val="ListParagraph"/>
        <w:numPr>
          <w:ilvl w:val="0"/>
          <w:numId w:val="2"/>
        </w:numPr>
        <w:spacing w:after="0"/>
        <w:ind w:left="426"/>
        <w:rPr>
          <w:rFonts w:ascii="Arial" w:hAnsi="Arial" w:cs="Arial"/>
        </w:rPr>
      </w:pPr>
      <w:r w:rsidRPr="0A5E4FCE">
        <w:rPr>
          <w:rFonts w:ascii="Arial" w:hAnsi="Arial" w:cs="Arial"/>
        </w:rPr>
        <w:lastRenderedPageBreak/>
        <w:t>To promote volunteering opportunities at City Harvest and reach out to new volunteers</w:t>
      </w:r>
      <w:r w:rsidR="51063144" w:rsidRPr="0A5E4FCE">
        <w:rPr>
          <w:rFonts w:ascii="Arial" w:hAnsi="Arial" w:cs="Arial"/>
        </w:rPr>
        <w:t>, both using our profiles on online platforms and within the wider community</w:t>
      </w:r>
    </w:p>
    <w:p w14:paraId="4724E972" w14:textId="7E3C6357" w:rsidR="00016B5E" w:rsidRDefault="5C4CEF6A" w:rsidP="00016B5E">
      <w:pPr>
        <w:pStyle w:val="ListParagraph"/>
        <w:numPr>
          <w:ilvl w:val="0"/>
          <w:numId w:val="2"/>
        </w:numPr>
        <w:spacing w:after="0"/>
        <w:ind w:left="426"/>
        <w:rPr>
          <w:rFonts w:ascii="Arial" w:hAnsi="Arial" w:cs="Arial"/>
        </w:rPr>
      </w:pPr>
      <w:r w:rsidRPr="0A5E4FCE">
        <w:rPr>
          <w:rFonts w:ascii="Arial" w:hAnsi="Arial" w:cs="Arial"/>
        </w:rPr>
        <w:t>To b</w:t>
      </w:r>
      <w:r w:rsidR="00DB08E3" w:rsidRPr="0A5E4FCE">
        <w:rPr>
          <w:rFonts w:ascii="Arial" w:hAnsi="Arial" w:cs="Arial"/>
        </w:rPr>
        <w:t xml:space="preserve">uild effective relationships </w:t>
      </w:r>
      <w:r w:rsidR="16D3E6F2" w:rsidRPr="0A5E4FCE">
        <w:rPr>
          <w:rFonts w:ascii="Arial" w:hAnsi="Arial" w:cs="Arial"/>
        </w:rPr>
        <w:t xml:space="preserve">with volunteers, </w:t>
      </w:r>
      <w:r w:rsidR="00DB08E3" w:rsidRPr="0A5E4FCE">
        <w:rPr>
          <w:rFonts w:ascii="Arial" w:hAnsi="Arial" w:cs="Arial"/>
        </w:rPr>
        <w:t xml:space="preserve">to understand individual needs and </w:t>
      </w:r>
      <w:proofErr w:type="gramStart"/>
      <w:r w:rsidR="00DB08E3" w:rsidRPr="0A5E4FCE">
        <w:rPr>
          <w:rFonts w:ascii="Arial" w:hAnsi="Arial" w:cs="Arial"/>
        </w:rPr>
        <w:t>make adjustments</w:t>
      </w:r>
      <w:proofErr w:type="gramEnd"/>
      <w:r w:rsidR="00DB08E3" w:rsidRPr="0A5E4FCE">
        <w:rPr>
          <w:rFonts w:ascii="Arial" w:hAnsi="Arial" w:cs="Arial"/>
        </w:rPr>
        <w:t xml:space="preserve"> accordingly </w:t>
      </w:r>
    </w:p>
    <w:p w14:paraId="4D42D89B" w14:textId="391DECD2" w:rsidR="0A5E4FCE" w:rsidRDefault="0A5E4FCE" w:rsidP="0A5E4FCE">
      <w:pPr>
        <w:spacing w:after="0" w:line="276" w:lineRule="auto"/>
        <w:rPr>
          <w:rFonts w:ascii="Arial" w:hAnsi="Arial" w:cs="Arial"/>
        </w:rPr>
      </w:pPr>
    </w:p>
    <w:p w14:paraId="684E3B16" w14:textId="77777777" w:rsidR="00173633" w:rsidRDefault="00173633" w:rsidP="00173633">
      <w:pPr>
        <w:pStyle w:val="ListParagraph"/>
        <w:spacing w:after="0"/>
        <w:ind w:left="426"/>
        <w:rPr>
          <w:rFonts w:ascii="Arial" w:hAnsi="Arial" w:cs="Arial"/>
        </w:rPr>
      </w:pPr>
    </w:p>
    <w:p w14:paraId="7C45C953" w14:textId="54E297A8" w:rsidR="002F63B4" w:rsidRDefault="002F63B4" w:rsidP="0A5E4FCE">
      <w:pPr>
        <w:spacing w:after="0"/>
        <w:rPr>
          <w:rFonts w:ascii="Arial" w:hAnsi="Arial" w:cs="Arial"/>
          <w:u w:val="single"/>
        </w:rPr>
      </w:pPr>
      <w:r w:rsidRPr="0A5E4FCE">
        <w:rPr>
          <w:rFonts w:ascii="Arial" w:hAnsi="Arial" w:cs="Arial"/>
          <w:u w:val="single"/>
        </w:rPr>
        <w:t>Corporate Volunteers</w:t>
      </w:r>
      <w:r w:rsidR="0CF3D83F" w:rsidRPr="0A5E4FCE">
        <w:rPr>
          <w:rFonts w:ascii="Arial" w:hAnsi="Arial" w:cs="Arial"/>
        </w:rPr>
        <w:t xml:space="preserve">: </w:t>
      </w:r>
    </w:p>
    <w:p w14:paraId="67CF476B" w14:textId="6785D085" w:rsidR="0A5E4FCE" w:rsidRDefault="0A5E4FCE" w:rsidP="0A5E4FCE">
      <w:pPr>
        <w:spacing w:after="0"/>
        <w:rPr>
          <w:rFonts w:ascii="Arial" w:hAnsi="Arial" w:cs="Arial"/>
        </w:rPr>
      </w:pPr>
    </w:p>
    <w:p w14:paraId="270FEA56" w14:textId="68975B00" w:rsidR="4E4EF30D" w:rsidRDefault="4E4EF30D" w:rsidP="0A5E4FCE">
      <w:pPr>
        <w:spacing w:after="0"/>
        <w:rPr>
          <w:rFonts w:ascii="Arial" w:hAnsi="Arial" w:cs="Arial"/>
          <w:u w:val="single"/>
        </w:rPr>
      </w:pPr>
      <w:r w:rsidRPr="0A5E4FCE">
        <w:rPr>
          <w:rFonts w:ascii="Arial" w:hAnsi="Arial" w:cs="Arial"/>
        </w:rPr>
        <w:t>Our Corporate Volunteering programme is a vital part of our fundraising strategy, supporting the development of our organisation and our engagement with donors.</w:t>
      </w:r>
    </w:p>
    <w:p w14:paraId="7012ACC7" w14:textId="7F6E158A" w:rsidR="0A5E4FCE" w:rsidRDefault="0A5E4FCE" w:rsidP="0A5E4FCE">
      <w:pPr>
        <w:spacing w:after="0"/>
        <w:rPr>
          <w:rFonts w:ascii="Arial" w:hAnsi="Arial" w:cs="Arial"/>
        </w:rPr>
      </w:pPr>
    </w:p>
    <w:p w14:paraId="3DF9F1E8" w14:textId="3FD7740D" w:rsidR="068D41DB" w:rsidRDefault="068D41DB" w:rsidP="0A5E4FCE">
      <w:pPr>
        <w:spacing w:after="0"/>
        <w:rPr>
          <w:rFonts w:ascii="Arial" w:hAnsi="Arial" w:cs="Arial"/>
        </w:rPr>
      </w:pPr>
      <w:r w:rsidRPr="0A5E4FCE">
        <w:rPr>
          <w:rFonts w:ascii="Arial" w:hAnsi="Arial" w:cs="Arial"/>
        </w:rPr>
        <w:t>The key deliverables will be:</w:t>
      </w:r>
    </w:p>
    <w:p w14:paraId="7D10FB4A" w14:textId="1505B644" w:rsidR="0A5E4FCE" w:rsidRDefault="0A5E4FCE" w:rsidP="0A5E4FCE">
      <w:pPr>
        <w:spacing w:after="0"/>
        <w:rPr>
          <w:rFonts w:ascii="Arial" w:hAnsi="Arial" w:cs="Arial"/>
        </w:rPr>
      </w:pPr>
    </w:p>
    <w:p w14:paraId="18B80EF2" w14:textId="38163A2B" w:rsidR="00544B5F" w:rsidRDefault="5956C7E9" w:rsidP="00016B5E">
      <w:pPr>
        <w:pStyle w:val="ListParagraph"/>
        <w:numPr>
          <w:ilvl w:val="0"/>
          <w:numId w:val="2"/>
        </w:numPr>
        <w:spacing w:after="0"/>
        <w:ind w:left="426"/>
        <w:rPr>
          <w:rFonts w:ascii="Arial" w:hAnsi="Arial" w:cs="Arial"/>
        </w:rPr>
      </w:pPr>
      <w:r w:rsidRPr="0A5E4FCE">
        <w:rPr>
          <w:rFonts w:ascii="Arial" w:hAnsi="Arial" w:cs="Arial"/>
        </w:rPr>
        <w:t>To w</w:t>
      </w:r>
      <w:r w:rsidR="00DB08E3" w:rsidRPr="0A5E4FCE">
        <w:rPr>
          <w:rFonts w:ascii="Arial" w:hAnsi="Arial" w:cs="Arial"/>
        </w:rPr>
        <w:t>ork closely with the Corporate Partnerships Manager</w:t>
      </w:r>
      <w:r w:rsidR="3ED3A1FE" w:rsidRPr="0A5E4FCE">
        <w:rPr>
          <w:rFonts w:ascii="Arial" w:hAnsi="Arial" w:cs="Arial"/>
        </w:rPr>
        <w:t xml:space="preserve"> </w:t>
      </w:r>
      <w:r w:rsidR="00544B5F" w:rsidRPr="0A5E4FCE">
        <w:rPr>
          <w:rFonts w:ascii="Arial" w:hAnsi="Arial" w:cs="Arial"/>
        </w:rPr>
        <w:t xml:space="preserve">and Volunteer </w:t>
      </w:r>
      <w:r w:rsidR="58E3E76E" w:rsidRPr="0A5E4FCE">
        <w:rPr>
          <w:rFonts w:ascii="Arial" w:hAnsi="Arial" w:cs="Arial"/>
        </w:rPr>
        <w:t>T</w:t>
      </w:r>
      <w:r w:rsidR="00544B5F" w:rsidRPr="0A5E4FCE">
        <w:rPr>
          <w:rFonts w:ascii="Arial" w:hAnsi="Arial" w:cs="Arial"/>
        </w:rPr>
        <w:t>eam to e</w:t>
      </w:r>
      <w:r w:rsidR="53BFEB3F" w:rsidRPr="0A5E4FCE">
        <w:rPr>
          <w:rFonts w:ascii="Arial" w:hAnsi="Arial" w:cs="Arial"/>
        </w:rPr>
        <w:t xml:space="preserve">nable </w:t>
      </w:r>
      <w:r w:rsidR="00544B5F" w:rsidRPr="0A5E4FCE">
        <w:rPr>
          <w:rFonts w:ascii="Arial" w:hAnsi="Arial" w:cs="Arial"/>
        </w:rPr>
        <w:t>awareness of different corporate volunteer requirements</w:t>
      </w:r>
      <w:r w:rsidR="0050022A" w:rsidRPr="0A5E4FCE">
        <w:rPr>
          <w:rFonts w:ascii="Arial" w:hAnsi="Arial" w:cs="Arial"/>
        </w:rPr>
        <w:t xml:space="preserve"> and expectations</w:t>
      </w:r>
      <w:r w:rsidR="00544B5F" w:rsidRPr="0A5E4FCE">
        <w:rPr>
          <w:rFonts w:ascii="Arial" w:hAnsi="Arial" w:cs="Arial"/>
        </w:rPr>
        <w:t xml:space="preserve"> </w:t>
      </w:r>
    </w:p>
    <w:p w14:paraId="4724E976" w14:textId="4231C511" w:rsidR="00016B5E" w:rsidRDefault="506BABF7" w:rsidP="00016B5E">
      <w:pPr>
        <w:pStyle w:val="ListParagraph"/>
        <w:numPr>
          <w:ilvl w:val="0"/>
          <w:numId w:val="2"/>
        </w:numPr>
        <w:spacing w:after="0"/>
        <w:ind w:left="426"/>
        <w:rPr>
          <w:rFonts w:ascii="Arial" w:hAnsi="Arial" w:cs="Arial"/>
        </w:rPr>
      </w:pPr>
      <w:r w:rsidRPr="0A5E4FCE">
        <w:rPr>
          <w:rFonts w:ascii="Arial" w:hAnsi="Arial" w:cs="Arial"/>
        </w:rPr>
        <w:t>To w</w:t>
      </w:r>
      <w:r w:rsidR="00544B5F" w:rsidRPr="0A5E4FCE">
        <w:rPr>
          <w:rFonts w:ascii="Arial" w:hAnsi="Arial" w:cs="Arial"/>
        </w:rPr>
        <w:t xml:space="preserve">ork closely with the </w:t>
      </w:r>
      <w:r w:rsidR="77EC9648" w:rsidRPr="0A5E4FCE">
        <w:rPr>
          <w:rFonts w:ascii="Arial" w:hAnsi="Arial" w:cs="Arial"/>
        </w:rPr>
        <w:t>W</w:t>
      </w:r>
      <w:r w:rsidR="00544B5F" w:rsidRPr="0A5E4FCE">
        <w:rPr>
          <w:rFonts w:ascii="Arial" w:hAnsi="Arial" w:cs="Arial"/>
        </w:rPr>
        <w:t xml:space="preserve">arehouse </w:t>
      </w:r>
      <w:r w:rsidR="2312F318" w:rsidRPr="0A5E4FCE">
        <w:rPr>
          <w:rFonts w:ascii="Arial" w:hAnsi="Arial" w:cs="Arial"/>
        </w:rPr>
        <w:t xml:space="preserve">Volunteer Coordinators </w:t>
      </w:r>
      <w:r w:rsidR="00544B5F" w:rsidRPr="0A5E4FCE">
        <w:rPr>
          <w:rFonts w:ascii="Arial" w:hAnsi="Arial" w:cs="Arial"/>
        </w:rPr>
        <w:t xml:space="preserve">and </w:t>
      </w:r>
      <w:r w:rsidR="0B14227D" w:rsidRPr="0A5E4FCE">
        <w:rPr>
          <w:rFonts w:ascii="Arial" w:hAnsi="Arial" w:cs="Arial"/>
        </w:rPr>
        <w:t>T</w:t>
      </w:r>
      <w:r w:rsidR="00544B5F" w:rsidRPr="0A5E4FCE">
        <w:rPr>
          <w:rFonts w:ascii="Arial" w:hAnsi="Arial" w:cs="Arial"/>
        </w:rPr>
        <w:t xml:space="preserve">ransport </w:t>
      </w:r>
      <w:r w:rsidR="23E1EA70" w:rsidRPr="0A5E4FCE">
        <w:rPr>
          <w:rFonts w:ascii="Arial" w:hAnsi="Arial" w:cs="Arial"/>
        </w:rPr>
        <w:t>T</w:t>
      </w:r>
      <w:r w:rsidR="00544B5F" w:rsidRPr="0A5E4FCE">
        <w:rPr>
          <w:rFonts w:ascii="Arial" w:hAnsi="Arial" w:cs="Arial"/>
        </w:rPr>
        <w:t>eam to prioritise daily work tasks</w:t>
      </w:r>
      <w:r w:rsidR="0050022A" w:rsidRPr="0A5E4FCE">
        <w:rPr>
          <w:rFonts w:ascii="Arial" w:hAnsi="Arial" w:cs="Arial"/>
        </w:rPr>
        <w:t xml:space="preserve"> and coordinate </w:t>
      </w:r>
      <w:r w:rsidR="0075093F" w:rsidRPr="0A5E4FCE">
        <w:rPr>
          <w:rFonts w:ascii="Arial" w:hAnsi="Arial" w:cs="Arial"/>
        </w:rPr>
        <w:t>with volunteers as appropriate</w:t>
      </w:r>
      <w:r w:rsidR="00544B5F" w:rsidRPr="0A5E4FCE">
        <w:rPr>
          <w:rFonts w:ascii="Arial" w:hAnsi="Arial" w:cs="Arial"/>
        </w:rPr>
        <w:t xml:space="preserve"> </w:t>
      </w:r>
    </w:p>
    <w:p w14:paraId="12742775" w14:textId="158C9082" w:rsidR="00544B5F" w:rsidRDefault="5A49D43F" w:rsidP="00016B5E">
      <w:pPr>
        <w:pStyle w:val="ListParagraph"/>
        <w:numPr>
          <w:ilvl w:val="0"/>
          <w:numId w:val="2"/>
        </w:numPr>
        <w:spacing w:after="0"/>
        <w:ind w:left="426"/>
        <w:rPr>
          <w:rFonts w:ascii="Arial" w:hAnsi="Arial" w:cs="Arial"/>
        </w:rPr>
      </w:pPr>
      <w:r w:rsidRPr="0A5E4FCE">
        <w:rPr>
          <w:rFonts w:ascii="Arial" w:hAnsi="Arial" w:cs="Arial"/>
        </w:rPr>
        <w:t>To</w:t>
      </w:r>
      <w:r w:rsidR="4B98BD70" w:rsidRPr="0A5E4FCE">
        <w:rPr>
          <w:rFonts w:ascii="Arial" w:hAnsi="Arial" w:cs="Arial"/>
        </w:rPr>
        <w:t xml:space="preserve"> support</w:t>
      </w:r>
      <w:r w:rsidRPr="0A5E4FCE">
        <w:rPr>
          <w:rFonts w:ascii="Arial" w:hAnsi="Arial" w:cs="Arial"/>
        </w:rPr>
        <w:t xml:space="preserve"> </w:t>
      </w:r>
      <w:r w:rsidR="0128E7F7" w:rsidRPr="0A5E4FCE">
        <w:rPr>
          <w:rFonts w:ascii="Arial" w:hAnsi="Arial" w:cs="Arial"/>
        </w:rPr>
        <w:t xml:space="preserve">the hosting of corporate volunteers, including meet-and-greet, </w:t>
      </w:r>
      <w:r w:rsidR="63F3C07A" w:rsidRPr="0A5E4FCE">
        <w:rPr>
          <w:rFonts w:ascii="Arial" w:hAnsi="Arial" w:cs="Arial"/>
        </w:rPr>
        <w:t>i</w:t>
      </w:r>
      <w:r w:rsidR="00544B5F" w:rsidRPr="0A5E4FCE">
        <w:rPr>
          <w:rFonts w:ascii="Arial" w:hAnsi="Arial" w:cs="Arial"/>
        </w:rPr>
        <w:t>nduct</w:t>
      </w:r>
      <w:r w:rsidR="35410698" w:rsidRPr="0A5E4FCE">
        <w:rPr>
          <w:rFonts w:ascii="Arial" w:hAnsi="Arial" w:cs="Arial"/>
        </w:rPr>
        <w:t>ions</w:t>
      </w:r>
      <w:r w:rsidR="5244D742" w:rsidRPr="0A5E4FCE">
        <w:rPr>
          <w:rFonts w:ascii="Arial" w:hAnsi="Arial" w:cs="Arial"/>
        </w:rPr>
        <w:t>,</w:t>
      </w:r>
      <w:r w:rsidR="00544B5F" w:rsidRPr="0A5E4FCE">
        <w:rPr>
          <w:rFonts w:ascii="Arial" w:hAnsi="Arial" w:cs="Arial"/>
        </w:rPr>
        <w:t xml:space="preserve"> and train</w:t>
      </w:r>
      <w:r w:rsidR="50143A0C" w:rsidRPr="0A5E4FCE">
        <w:rPr>
          <w:rFonts w:ascii="Arial" w:hAnsi="Arial" w:cs="Arial"/>
        </w:rPr>
        <w:t>ing</w:t>
      </w:r>
      <w:r w:rsidR="766D1D58" w:rsidRPr="0A5E4FCE">
        <w:rPr>
          <w:rFonts w:ascii="Arial" w:hAnsi="Arial" w:cs="Arial"/>
        </w:rPr>
        <w:t xml:space="preserve">, where </w:t>
      </w:r>
      <w:r w:rsidR="00544B5F" w:rsidRPr="0A5E4FCE">
        <w:rPr>
          <w:rFonts w:ascii="Arial" w:hAnsi="Arial" w:cs="Arial"/>
        </w:rPr>
        <w:t>necessary</w:t>
      </w:r>
    </w:p>
    <w:p w14:paraId="237B07F8" w14:textId="7D5B8CD3" w:rsidR="00972C65" w:rsidRDefault="496D35E4" w:rsidP="00016B5E">
      <w:pPr>
        <w:pStyle w:val="ListParagraph"/>
        <w:numPr>
          <w:ilvl w:val="0"/>
          <w:numId w:val="2"/>
        </w:numPr>
        <w:spacing w:after="0"/>
        <w:ind w:left="426"/>
        <w:rPr>
          <w:rFonts w:ascii="Arial" w:hAnsi="Arial" w:cs="Arial"/>
        </w:rPr>
      </w:pPr>
      <w:r w:rsidRPr="0A5E4FCE">
        <w:rPr>
          <w:rFonts w:ascii="Arial" w:hAnsi="Arial" w:cs="Arial"/>
        </w:rPr>
        <w:t>To a</w:t>
      </w:r>
      <w:r w:rsidR="00972C65" w:rsidRPr="0A5E4FCE">
        <w:rPr>
          <w:rFonts w:ascii="Arial" w:hAnsi="Arial" w:cs="Arial"/>
        </w:rPr>
        <w:t>ct as point of contact for corporate volunteers throughout the day, ensuring good contact, engagement</w:t>
      </w:r>
      <w:r w:rsidR="273BD7DC" w:rsidRPr="0A5E4FCE">
        <w:rPr>
          <w:rFonts w:ascii="Arial" w:hAnsi="Arial" w:cs="Arial"/>
        </w:rPr>
        <w:t>,</w:t>
      </w:r>
      <w:r w:rsidR="00972C65" w:rsidRPr="0A5E4FCE">
        <w:rPr>
          <w:rFonts w:ascii="Arial" w:hAnsi="Arial" w:cs="Arial"/>
        </w:rPr>
        <w:t xml:space="preserve"> and guidance of tasks</w:t>
      </w:r>
      <w:r w:rsidR="0075093F" w:rsidRPr="0A5E4FCE">
        <w:rPr>
          <w:rFonts w:ascii="Arial" w:hAnsi="Arial" w:cs="Arial"/>
        </w:rPr>
        <w:t xml:space="preserve"> </w:t>
      </w:r>
      <w:r w:rsidR="002B2DDB" w:rsidRPr="0A5E4FCE">
        <w:rPr>
          <w:rFonts w:ascii="Arial" w:hAnsi="Arial" w:cs="Arial"/>
        </w:rPr>
        <w:t>with volunteers receiving</w:t>
      </w:r>
      <w:r w:rsidR="0075093F" w:rsidRPr="0A5E4FCE">
        <w:rPr>
          <w:rFonts w:ascii="Arial" w:hAnsi="Arial" w:cs="Arial"/>
        </w:rPr>
        <w:t xml:space="preserve"> an excellent </w:t>
      </w:r>
      <w:r w:rsidR="002B2DDB" w:rsidRPr="0A5E4FCE">
        <w:rPr>
          <w:rFonts w:ascii="Arial" w:hAnsi="Arial" w:cs="Arial"/>
        </w:rPr>
        <w:t xml:space="preserve">experience </w:t>
      </w:r>
    </w:p>
    <w:p w14:paraId="4724E979" w14:textId="77777777" w:rsidR="00016B5E" w:rsidRDefault="00016B5E" w:rsidP="00F51DC4">
      <w:pPr>
        <w:spacing w:after="0"/>
        <w:rPr>
          <w:rFonts w:ascii="Arial" w:hAnsi="Arial" w:cs="Arial"/>
        </w:rPr>
      </w:pPr>
    </w:p>
    <w:p w14:paraId="2F3525E5" w14:textId="07055965" w:rsidR="0A5E4FCE" w:rsidRDefault="0A5E4FCE" w:rsidP="0A5E4FCE">
      <w:pPr>
        <w:spacing w:after="0"/>
        <w:rPr>
          <w:rFonts w:ascii="Arial" w:hAnsi="Arial" w:cs="Arial"/>
        </w:rPr>
      </w:pPr>
    </w:p>
    <w:p w14:paraId="2A72A794" w14:textId="3D69DEA3" w:rsidR="002F63B4" w:rsidRDefault="002F63B4" w:rsidP="00F51DC4">
      <w:pPr>
        <w:spacing w:after="0"/>
        <w:rPr>
          <w:rFonts w:ascii="Arial" w:hAnsi="Arial" w:cs="Arial"/>
          <w:u w:val="single"/>
        </w:rPr>
      </w:pPr>
      <w:r w:rsidRPr="0A5E4FCE">
        <w:rPr>
          <w:rFonts w:ascii="Arial" w:hAnsi="Arial" w:cs="Arial"/>
          <w:u w:val="single"/>
        </w:rPr>
        <w:t>Relationship Management</w:t>
      </w:r>
    </w:p>
    <w:p w14:paraId="6A9E7969" w14:textId="70D71706" w:rsidR="0A5E4FCE" w:rsidRDefault="0A5E4FCE" w:rsidP="0A5E4FCE">
      <w:pPr>
        <w:spacing w:after="0"/>
        <w:rPr>
          <w:rFonts w:ascii="Arial" w:hAnsi="Arial" w:cs="Arial"/>
          <w:u w:val="single"/>
        </w:rPr>
      </w:pPr>
    </w:p>
    <w:p w14:paraId="0E840D3A" w14:textId="17EF287A" w:rsidR="0E8872D3" w:rsidRDefault="0E8872D3" w:rsidP="0A5E4FCE">
      <w:pPr>
        <w:spacing w:after="0"/>
        <w:rPr>
          <w:rFonts w:ascii="Arial" w:hAnsi="Arial" w:cs="Arial"/>
        </w:rPr>
      </w:pPr>
      <w:r w:rsidRPr="0A5E4FCE">
        <w:rPr>
          <w:rFonts w:ascii="Arial" w:hAnsi="Arial" w:cs="Arial"/>
        </w:rPr>
        <w:t xml:space="preserve">The role of Volunteer Engagement Coordinator plays a key part in collaboration between teams. </w:t>
      </w:r>
      <w:r w:rsidR="5A20AFF6" w:rsidRPr="0A5E4FCE">
        <w:rPr>
          <w:rFonts w:ascii="Arial" w:hAnsi="Arial" w:cs="Arial"/>
        </w:rPr>
        <w:t>A close relationship will need to be established within Volunteer Team, to distribute responsibilities and ensure an effective and seamless way of working.</w:t>
      </w:r>
    </w:p>
    <w:p w14:paraId="05B6A720" w14:textId="176DD9D9" w:rsidR="0A5E4FCE" w:rsidRDefault="0A5E4FCE" w:rsidP="0A5E4FCE">
      <w:pPr>
        <w:spacing w:after="0"/>
        <w:rPr>
          <w:rFonts w:ascii="Arial" w:hAnsi="Arial" w:cs="Arial"/>
        </w:rPr>
      </w:pPr>
    </w:p>
    <w:p w14:paraId="218EEB7C" w14:textId="414CA7CE" w:rsidR="002F63B4" w:rsidRPr="002F63B4" w:rsidRDefault="690BE318" w:rsidP="002F63B4">
      <w:pPr>
        <w:pStyle w:val="ListParagraph"/>
        <w:numPr>
          <w:ilvl w:val="0"/>
          <w:numId w:val="3"/>
        </w:numPr>
        <w:spacing w:after="0"/>
        <w:rPr>
          <w:rFonts w:ascii="Arial" w:hAnsi="Arial" w:cs="Arial"/>
          <w:u w:val="single"/>
        </w:rPr>
      </w:pPr>
      <w:r w:rsidRPr="0A5E4FCE">
        <w:rPr>
          <w:rFonts w:ascii="Arial" w:hAnsi="Arial" w:cs="Arial"/>
        </w:rPr>
        <w:t>To a</w:t>
      </w:r>
      <w:r w:rsidR="002F63B4" w:rsidRPr="0A5E4FCE">
        <w:rPr>
          <w:rFonts w:ascii="Arial" w:hAnsi="Arial" w:cs="Arial"/>
        </w:rPr>
        <w:t xml:space="preserve">ct as point of contact between </w:t>
      </w:r>
      <w:r w:rsidR="4D2D5804" w:rsidRPr="0A5E4FCE">
        <w:rPr>
          <w:rFonts w:ascii="Arial" w:hAnsi="Arial" w:cs="Arial"/>
        </w:rPr>
        <w:t xml:space="preserve">Volunteer, </w:t>
      </w:r>
      <w:r w:rsidR="002F63B4" w:rsidRPr="0A5E4FCE">
        <w:rPr>
          <w:rFonts w:ascii="Arial" w:hAnsi="Arial" w:cs="Arial"/>
        </w:rPr>
        <w:t xml:space="preserve">Warehouse, </w:t>
      </w:r>
      <w:r w:rsidR="5D83FE90" w:rsidRPr="0A5E4FCE">
        <w:rPr>
          <w:rFonts w:ascii="Arial" w:hAnsi="Arial" w:cs="Arial"/>
        </w:rPr>
        <w:t xml:space="preserve">Communications, Fundraising, </w:t>
      </w:r>
      <w:r w:rsidR="002F63B4" w:rsidRPr="0A5E4FCE">
        <w:rPr>
          <w:rFonts w:ascii="Arial" w:hAnsi="Arial" w:cs="Arial"/>
        </w:rPr>
        <w:t xml:space="preserve">and Food </w:t>
      </w:r>
      <w:r w:rsidR="27874054" w:rsidRPr="0A5E4FCE">
        <w:rPr>
          <w:rFonts w:ascii="Arial" w:hAnsi="Arial" w:cs="Arial"/>
        </w:rPr>
        <w:t>T</w:t>
      </w:r>
      <w:r w:rsidR="002F63B4" w:rsidRPr="0A5E4FCE">
        <w:rPr>
          <w:rFonts w:ascii="Arial" w:hAnsi="Arial" w:cs="Arial"/>
        </w:rPr>
        <w:t>eams</w:t>
      </w:r>
    </w:p>
    <w:p w14:paraId="585408F0" w14:textId="16742782" w:rsidR="2B1A411F" w:rsidRDefault="2B1A411F" w:rsidP="0A5E4FCE">
      <w:pPr>
        <w:pStyle w:val="ListParagraph"/>
        <w:numPr>
          <w:ilvl w:val="0"/>
          <w:numId w:val="3"/>
        </w:numPr>
        <w:spacing w:after="0"/>
        <w:rPr>
          <w:rFonts w:ascii="Arial" w:hAnsi="Arial" w:cs="Arial"/>
        </w:rPr>
      </w:pPr>
      <w:r w:rsidRPr="0A5E4FCE">
        <w:rPr>
          <w:rFonts w:ascii="Arial" w:hAnsi="Arial" w:cs="Arial"/>
        </w:rPr>
        <w:t>To a</w:t>
      </w:r>
      <w:r w:rsidR="002F63B4" w:rsidRPr="0A5E4FCE">
        <w:rPr>
          <w:rFonts w:ascii="Arial" w:hAnsi="Arial" w:cs="Arial"/>
        </w:rPr>
        <w:t xml:space="preserve">ttend </w:t>
      </w:r>
      <w:r w:rsidR="3FD8FD51" w:rsidRPr="0A5E4FCE">
        <w:rPr>
          <w:rFonts w:ascii="Arial" w:hAnsi="Arial" w:cs="Arial"/>
        </w:rPr>
        <w:t>V</w:t>
      </w:r>
      <w:r w:rsidR="002F63B4" w:rsidRPr="0A5E4FCE">
        <w:rPr>
          <w:rFonts w:ascii="Arial" w:hAnsi="Arial" w:cs="Arial"/>
        </w:rPr>
        <w:t xml:space="preserve">olunteer </w:t>
      </w:r>
      <w:r w:rsidR="08D8F384" w:rsidRPr="0A5E4FCE">
        <w:rPr>
          <w:rFonts w:ascii="Arial" w:hAnsi="Arial" w:cs="Arial"/>
        </w:rPr>
        <w:t xml:space="preserve">Team </w:t>
      </w:r>
      <w:r w:rsidR="002F63B4" w:rsidRPr="0A5E4FCE">
        <w:rPr>
          <w:rFonts w:ascii="Arial" w:hAnsi="Arial" w:cs="Arial"/>
        </w:rPr>
        <w:t>meetings as required</w:t>
      </w:r>
      <w:r w:rsidR="6ADA5BD3" w:rsidRPr="0A5E4FCE">
        <w:rPr>
          <w:rFonts w:ascii="Arial" w:hAnsi="Arial" w:cs="Arial"/>
        </w:rPr>
        <w:t>,</w:t>
      </w:r>
      <w:r w:rsidR="00E370C4" w:rsidRPr="0A5E4FCE">
        <w:rPr>
          <w:rFonts w:ascii="Arial" w:hAnsi="Arial" w:cs="Arial"/>
        </w:rPr>
        <w:t xml:space="preserve"> ensuring awareness of </w:t>
      </w:r>
      <w:r w:rsidR="2C1F69C4" w:rsidRPr="0A5E4FCE">
        <w:rPr>
          <w:rFonts w:ascii="Arial" w:hAnsi="Arial" w:cs="Arial"/>
        </w:rPr>
        <w:t>our</w:t>
      </w:r>
      <w:r w:rsidR="00E370C4" w:rsidRPr="0A5E4FCE">
        <w:rPr>
          <w:rFonts w:ascii="Arial" w:hAnsi="Arial" w:cs="Arial"/>
        </w:rPr>
        <w:t xml:space="preserve"> </w:t>
      </w:r>
      <w:r w:rsidR="6BC3214F" w:rsidRPr="0A5E4FCE">
        <w:rPr>
          <w:rFonts w:ascii="Arial" w:hAnsi="Arial" w:cs="Arial"/>
        </w:rPr>
        <w:t xml:space="preserve">key developments, strategy, </w:t>
      </w:r>
      <w:r w:rsidR="00E370C4" w:rsidRPr="0A5E4FCE">
        <w:rPr>
          <w:rFonts w:ascii="Arial" w:hAnsi="Arial" w:cs="Arial"/>
        </w:rPr>
        <w:t xml:space="preserve">and </w:t>
      </w:r>
      <w:r w:rsidR="5BBEE66D" w:rsidRPr="0A5E4FCE">
        <w:rPr>
          <w:rFonts w:ascii="Arial" w:hAnsi="Arial" w:cs="Arial"/>
        </w:rPr>
        <w:t>tasks to be prioritised as a team</w:t>
      </w:r>
    </w:p>
    <w:p w14:paraId="58F65A70" w14:textId="43993B2B" w:rsidR="3DE50C88" w:rsidRDefault="3DE50C88" w:rsidP="0A5E4FCE">
      <w:pPr>
        <w:pStyle w:val="ListParagraph"/>
        <w:numPr>
          <w:ilvl w:val="0"/>
          <w:numId w:val="3"/>
        </w:numPr>
        <w:spacing w:after="0"/>
        <w:rPr>
          <w:rFonts w:ascii="Arial" w:hAnsi="Arial" w:cs="Arial"/>
        </w:rPr>
      </w:pPr>
      <w:r w:rsidRPr="0A5E4FCE">
        <w:rPr>
          <w:rFonts w:ascii="Arial" w:hAnsi="Arial" w:cs="Arial"/>
        </w:rPr>
        <w:t xml:space="preserve">To work with our Communications Team to provide materials for volunteer distributions, including creation of weekly volunteer engagement newsletter and any materials required onsite for volunteers </w:t>
      </w:r>
    </w:p>
    <w:p w14:paraId="4571FA22" w14:textId="422FDDEA" w:rsidR="00FF424A" w:rsidRPr="00377D9F" w:rsidRDefault="3B43EA88" w:rsidP="002F63B4">
      <w:pPr>
        <w:pStyle w:val="ListParagraph"/>
        <w:numPr>
          <w:ilvl w:val="0"/>
          <w:numId w:val="3"/>
        </w:numPr>
        <w:spacing w:after="0"/>
        <w:rPr>
          <w:rFonts w:ascii="Arial" w:hAnsi="Arial" w:cs="Arial"/>
          <w:u w:val="single"/>
        </w:rPr>
      </w:pPr>
      <w:r w:rsidRPr="0A5E4FCE">
        <w:rPr>
          <w:rFonts w:ascii="Arial" w:hAnsi="Arial" w:cs="Arial"/>
        </w:rPr>
        <w:t>To s</w:t>
      </w:r>
      <w:r w:rsidR="00FF424A" w:rsidRPr="0A5E4FCE">
        <w:rPr>
          <w:rFonts w:ascii="Arial" w:hAnsi="Arial" w:cs="Arial"/>
        </w:rPr>
        <w:t xml:space="preserve">upport the delivery of the annual Volunteer Week and any other </w:t>
      </w:r>
      <w:r w:rsidR="0071448E" w:rsidRPr="0A5E4FCE">
        <w:rPr>
          <w:rFonts w:ascii="Arial" w:hAnsi="Arial" w:cs="Arial"/>
        </w:rPr>
        <w:t xml:space="preserve">engagement </w:t>
      </w:r>
      <w:r w:rsidR="00DC2F6C" w:rsidRPr="0A5E4FCE">
        <w:rPr>
          <w:rFonts w:ascii="Arial" w:hAnsi="Arial" w:cs="Arial"/>
        </w:rPr>
        <w:t xml:space="preserve">and celebration </w:t>
      </w:r>
      <w:r w:rsidR="0071448E" w:rsidRPr="0A5E4FCE">
        <w:rPr>
          <w:rFonts w:ascii="Arial" w:hAnsi="Arial" w:cs="Arial"/>
        </w:rPr>
        <w:t>activities and strategies across the year</w:t>
      </w:r>
      <w:r w:rsidR="00FF424A" w:rsidRPr="0A5E4FCE">
        <w:rPr>
          <w:rFonts w:ascii="Arial" w:hAnsi="Arial" w:cs="Arial"/>
        </w:rPr>
        <w:t xml:space="preserve"> </w:t>
      </w:r>
    </w:p>
    <w:p w14:paraId="6595E80C" w14:textId="72CF7AA9" w:rsidR="00377D9F" w:rsidRPr="002F63B4" w:rsidRDefault="54E53735" w:rsidP="0A5E4FCE">
      <w:pPr>
        <w:pStyle w:val="ListParagraph"/>
        <w:numPr>
          <w:ilvl w:val="0"/>
          <w:numId w:val="3"/>
        </w:numPr>
        <w:spacing w:after="0"/>
        <w:rPr>
          <w:rFonts w:ascii="Arial" w:hAnsi="Arial" w:cs="Arial"/>
        </w:rPr>
      </w:pPr>
      <w:r w:rsidRPr="0A5E4FCE">
        <w:rPr>
          <w:rFonts w:ascii="Arial" w:hAnsi="Arial" w:cs="Arial"/>
        </w:rPr>
        <w:t>To c</w:t>
      </w:r>
      <w:r w:rsidR="00377D9F" w:rsidRPr="0A5E4FCE">
        <w:rPr>
          <w:rFonts w:ascii="Arial" w:hAnsi="Arial" w:cs="Arial"/>
        </w:rPr>
        <w:t xml:space="preserve">hampion volunteering </w:t>
      </w:r>
      <w:r w:rsidR="002B215C" w:rsidRPr="0A5E4FCE">
        <w:rPr>
          <w:rFonts w:ascii="Arial" w:hAnsi="Arial" w:cs="Arial"/>
        </w:rPr>
        <w:t>internally and externally</w:t>
      </w:r>
    </w:p>
    <w:p w14:paraId="39DC1124" w14:textId="77777777" w:rsidR="002F63B4" w:rsidRDefault="002F63B4" w:rsidP="00F51DC4">
      <w:pPr>
        <w:spacing w:after="0"/>
        <w:rPr>
          <w:rFonts w:ascii="Arial" w:hAnsi="Arial" w:cs="Arial"/>
          <w:u w:val="single"/>
        </w:rPr>
      </w:pPr>
    </w:p>
    <w:p w14:paraId="5048DA2E" w14:textId="4A4BADAA" w:rsidR="0A5E4FCE" w:rsidRDefault="0A5E4FCE" w:rsidP="0A5E4FCE">
      <w:pPr>
        <w:spacing w:after="0"/>
        <w:rPr>
          <w:rFonts w:ascii="Arial" w:hAnsi="Arial" w:cs="Arial"/>
          <w:b/>
          <w:bCs/>
        </w:rPr>
      </w:pPr>
    </w:p>
    <w:p w14:paraId="4724E987" w14:textId="3575758A" w:rsidR="000B1AEA" w:rsidRPr="00673AA4" w:rsidRDefault="00BC6D81" w:rsidP="000B1AEA">
      <w:pPr>
        <w:spacing w:after="0"/>
        <w:rPr>
          <w:rFonts w:ascii="Arial" w:hAnsi="Arial" w:cs="Arial"/>
          <w:b/>
        </w:rPr>
      </w:pPr>
      <w:r>
        <w:rPr>
          <w:rFonts w:ascii="Arial" w:hAnsi="Arial" w:cs="Arial"/>
          <w:b/>
        </w:rPr>
        <w:t>Section 2</w:t>
      </w:r>
      <w:r w:rsidR="00E370C4">
        <w:rPr>
          <w:rFonts w:ascii="Arial" w:hAnsi="Arial" w:cs="Arial"/>
          <w:b/>
        </w:rPr>
        <w:t>b</w:t>
      </w:r>
      <w:r w:rsidR="000B1AEA" w:rsidRPr="00673AA4">
        <w:rPr>
          <w:rFonts w:ascii="Arial" w:hAnsi="Arial" w:cs="Arial"/>
          <w:b/>
        </w:rPr>
        <w:t xml:space="preserve">: </w:t>
      </w:r>
      <w:r w:rsidR="00E971D6">
        <w:rPr>
          <w:rFonts w:ascii="Arial" w:hAnsi="Arial" w:cs="Arial"/>
          <w:b/>
        </w:rPr>
        <w:t>Organisation Wide Responsibilities</w:t>
      </w:r>
    </w:p>
    <w:p w14:paraId="4724E989" w14:textId="77777777" w:rsidR="000B1AEA" w:rsidRPr="00016B5E" w:rsidRDefault="000B1AEA" w:rsidP="000B1AEA">
      <w:pPr>
        <w:spacing w:after="0"/>
        <w:rPr>
          <w:rFonts w:ascii="Arial" w:hAnsi="Arial" w:cs="Arial"/>
          <w:sz w:val="18"/>
        </w:rPr>
      </w:pPr>
    </w:p>
    <w:p w14:paraId="4724E98A" w14:textId="745AC070" w:rsidR="00CF4DED" w:rsidRPr="003E60A6" w:rsidRDefault="0A3DA2A2" w:rsidP="003E60A6">
      <w:pPr>
        <w:pStyle w:val="ListParagraph"/>
        <w:numPr>
          <w:ilvl w:val="0"/>
          <w:numId w:val="2"/>
        </w:numPr>
        <w:spacing w:after="0"/>
        <w:ind w:left="426"/>
        <w:rPr>
          <w:rFonts w:ascii="Arial" w:hAnsi="Arial" w:cs="Arial"/>
        </w:rPr>
      </w:pPr>
      <w:r w:rsidRPr="0A5E4FCE">
        <w:rPr>
          <w:rFonts w:ascii="Arial" w:hAnsi="Arial" w:cs="Arial"/>
        </w:rPr>
        <w:t>To c</w:t>
      </w:r>
      <w:r w:rsidR="00B80F0C" w:rsidRPr="0A5E4FCE">
        <w:rPr>
          <w:rFonts w:ascii="Arial" w:hAnsi="Arial" w:cs="Arial"/>
        </w:rPr>
        <w:t>omply with</w:t>
      </w:r>
      <w:r w:rsidR="00B960A8" w:rsidRPr="0A5E4FCE">
        <w:rPr>
          <w:rFonts w:ascii="Arial" w:hAnsi="Arial" w:cs="Arial"/>
        </w:rPr>
        <w:t xml:space="preserve"> relevant</w:t>
      </w:r>
      <w:r w:rsidR="00183191" w:rsidRPr="0A5E4FCE">
        <w:rPr>
          <w:rFonts w:ascii="Arial" w:hAnsi="Arial" w:cs="Arial"/>
        </w:rPr>
        <w:t xml:space="preserve"> equality and diversity</w:t>
      </w:r>
      <w:r w:rsidR="00B960A8" w:rsidRPr="0A5E4FCE">
        <w:rPr>
          <w:rFonts w:ascii="Arial" w:hAnsi="Arial" w:cs="Arial"/>
        </w:rPr>
        <w:t xml:space="preserve"> policies,</w:t>
      </w:r>
      <w:r w:rsidR="00183191" w:rsidRPr="0A5E4FCE">
        <w:rPr>
          <w:rFonts w:ascii="Arial" w:hAnsi="Arial" w:cs="Arial"/>
        </w:rPr>
        <w:t xml:space="preserve"> promoting a healthy working environment where all individuals are valued</w:t>
      </w:r>
    </w:p>
    <w:p w14:paraId="4724E98B" w14:textId="5D99FB4E" w:rsidR="00CF4DED" w:rsidRDefault="68F98269" w:rsidP="00CF4DED">
      <w:pPr>
        <w:pStyle w:val="ListParagraph"/>
        <w:numPr>
          <w:ilvl w:val="0"/>
          <w:numId w:val="2"/>
        </w:numPr>
        <w:spacing w:after="0"/>
        <w:ind w:left="426"/>
        <w:rPr>
          <w:rFonts w:ascii="Arial" w:hAnsi="Arial" w:cs="Arial"/>
        </w:rPr>
      </w:pPr>
      <w:r w:rsidRPr="0A5E4FCE">
        <w:rPr>
          <w:rFonts w:ascii="Arial" w:hAnsi="Arial" w:cs="Arial"/>
        </w:rPr>
        <w:t>To c</w:t>
      </w:r>
      <w:r w:rsidR="00B80F0C" w:rsidRPr="0A5E4FCE">
        <w:rPr>
          <w:rFonts w:ascii="Arial" w:hAnsi="Arial" w:cs="Arial"/>
        </w:rPr>
        <w:t>omply with</w:t>
      </w:r>
      <w:r w:rsidR="00B960A8" w:rsidRPr="0A5E4FCE">
        <w:rPr>
          <w:rFonts w:ascii="Arial" w:hAnsi="Arial" w:cs="Arial"/>
        </w:rPr>
        <w:t xml:space="preserve"> relevant </w:t>
      </w:r>
      <w:r w:rsidR="00183191" w:rsidRPr="0A5E4FCE">
        <w:rPr>
          <w:rFonts w:ascii="Arial" w:hAnsi="Arial" w:cs="Arial"/>
        </w:rPr>
        <w:t xml:space="preserve">health and safety </w:t>
      </w:r>
      <w:r w:rsidR="00B960A8" w:rsidRPr="0A5E4FCE">
        <w:rPr>
          <w:rFonts w:ascii="Arial" w:hAnsi="Arial" w:cs="Arial"/>
        </w:rPr>
        <w:t>policies,</w:t>
      </w:r>
      <w:r w:rsidR="00CF4DED" w:rsidRPr="0A5E4FCE">
        <w:rPr>
          <w:rFonts w:ascii="Arial" w:hAnsi="Arial" w:cs="Arial"/>
        </w:rPr>
        <w:t xml:space="preserve"> </w:t>
      </w:r>
      <w:r w:rsidR="003E60A6" w:rsidRPr="0A5E4FCE">
        <w:rPr>
          <w:rFonts w:ascii="Arial" w:hAnsi="Arial" w:cs="Arial"/>
        </w:rPr>
        <w:t>seeking to minimise hazards for others</w:t>
      </w:r>
    </w:p>
    <w:p w14:paraId="4724E98D" w14:textId="364FBCF8" w:rsidR="00CF4DED" w:rsidRPr="003E60A6" w:rsidRDefault="6CDCFACB" w:rsidP="00CF4DED">
      <w:pPr>
        <w:pStyle w:val="ListParagraph"/>
        <w:numPr>
          <w:ilvl w:val="0"/>
          <w:numId w:val="2"/>
        </w:numPr>
        <w:spacing w:after="0"/>
        <w:ind w:left="426"/>
        <w:rPr>
          <w:rFonts w:ascii="Arial" w:hAnsi="Arial" w:cs="Arial"/>
        </w:rPr>
      </w:pPr>
      <w:r w:rsidRPr="0A5E4FCE">
        <w:rPr>
          <w:rFonts w:ascii="Arial" w:hAnsi="Arial" w:cs="Arial"/>
        </w:rPr>
        <w:t>To c</w:t>
      </w:r>
      <w:r w:rsidR="00183191" w:rsidRPr="0A5E4FCE">
        <w:rPr>
          <w:rFonts w:ascii="Arial" w:hAnsi="Arial" w:cs="Arial"/>
        </w:rPr>
        <w:t>omply with relevant</w:t>
      </w:r>
      <w:r w:rsidR="003E60A6" w:rsidRPr="0A5E4FCE">
        <w:rPr>
          <w:rFonts w:ascii="Arial" w:hAnsi="Arial" w:cs="Arial"/>
        </w:rPr>
        <w:t xml:space="preserve"> data protection</w:t>
      </w:r>
      <w:r w:rsidR="00183191" w:rsidRPr="0A5E4FCE">
        <w:rPr>
          <w:rFonts w:ascii="Arial" w:hAnsi="Arial" w:cs="Arial"/>
        </w:rPr>
        <w:t xml:space="preserve"> policies</w:t>
      </w:r>
      <w:r w:rsidR="003E60A6" w:rsidRPr="0A5E4FCE">
        <w:rPr>
          <w:rFonts w:ascii="Arial" w:hAnsi="Arial" w:cs="Arial"/>
        </w:rPr>
        <w:t>, ensuring General Data Protection Regulations are considered</w:t>
      </w:r>
      <w:r w:rsidR="00183191" w:rsidRPr="0A5E4FCE">
        <w:rPr>
          <w:rFonts w:ascii="Arial" w:hAnsi="Arial" w:cs="Arial"/>
        </w:rPr>
        <w:t xml:space="preserve"> </w:t>
      </w:r>
      <w:r w:rsidR="003E60A6" w:rsidRPr="0A5E4FCE">
        <w:rPr>
          <w:rFonts w:ascii="Arial" w:hAnsi="Arial" w:cs="Arial"/>
        </w:rPr>
        <w:t>when making plans and decisions</w:t>
      </w:r>
    </w:p>
    <w:p w14:paraId="4724E990" w14:textId="3FEF54D4" w:rsidR="009E7438" w:rsidRDefault="3E0DE0A3" w:rsidP="00CF4DED">
      <w:pPr>
        <w:pStyle w:val="ListParagraph"/>
        <w:numPr>
          <w:ilvl w:val="0"/>
          <w:numId w:val="2"/>
        </w:numPr>
        <w:spacing w:after="0"/>
        <w:ind w:left="426"/>
        <w:rPr>
          <w:rFonts w:ascii="Arial" w:hAnsi="Arial" w:cs="Arial"/>
        </w:rPr>
      </w:pPr>
      <w:r w:rsidRPr="0A5E4FCE">
        <w:rPr>
          <w:rFonts w:ascii="Arial" w:hAnsi="Arial" w:cs="Arial"/>
        </w:rPr>
        <w:lastRenderedPageBreak/>
        <w:t>To w</w:t>
      </w:r>
      <w:r w:rsidR="009E7438" w:rsidRPr="0A5E4FCE">
        <w:rPr>
          <w:rFonts w:ascii="Arial" w:hAnsi="Arial" w:cs="Arial"/>
        </w:rPr>
        <w:t xml:space="preserve">ork as part of a wider team, undertaking any other reasonable duties appropriate for the </w:t>
      </w:r>
      <w:r w:rsidR="00964E64" w:rsidRPr="0A5E4FCE">
        <w:rPr>
          <w:rFonts w:ascii="Arial" w:hAnsi="Arial" w:cs="Arial"/>
        </w:rPr>
        <w:t>role</w:t>
      </w:r>
      <w:r w:rsidR="009E7438" w:rsidRPr="0A5E4FCE">
        <w:rPr>
          <w:rFonts w:ascii="Arial" w:hAnsi="Arial" w:cs="Arial"/>
        </w:rPr>
        <w:t xml:space="preserve"> that may be required by the organisation</w:t>
      </w:r>
    </w:p>
    <w:p w14:paraId="59C87850" w14:textId="7CCE8C24" w:rsidR="0A5E4FCE" w:rsidRDefault="0A5E4FCE" w:rsidP="0A5E4FCE">
      <w:pPr>
        <w:spacing w:after="0"/>
        <w:rPr>
          <w:rFonts w:ascii="Arial" w:hAnsi="Arial" w:cs="Arial"/>
        </w:rPr>
      </w:pPr>
    </w:p>
    <w:p w14:paraId="4724E991" w14:textId="77777777" w:rsidR="00E971D6" w:rsidRDefault="00E971D6" w:rsidP="00E971D6">
      <w:pPr>
        <w:spacing w:after="0"/>
        <w:rPr>
          <w:rFonts w:ascii="Arial" w:hAnsi="Arial" w:cs="Arial"/>
        </w:rPr>
      </w:pPr>
    </w:p>
    <w:p w14:paraId="4724E993" w14:textId="77777777" w:rsidR="00E971D6" w:rsidRPr="00BC6D81" w:rsidRDefault="00BC6D81" w:rsidP="00E971D6">
      <w:pPr>
        <w:spacing w:after="0"/>
        <w:rPr>
          <w:rFonts w:ascii="Arial" w:hAnsi="Arial" w:cs="Arial"/>
          <w:b/>
        </w:rPr>
      </w:pPr>
      <w:r>
        <w:rPr>
          <w:rFonts w:ascii="Arial" w:hAnsi="Arial" w:cs="Arial"/>
          <w:b/>
        </w:rPr>
        <w:t>Section 3</w:t>
      </w:r>
      <w:r w:rsidR="00E971D6" w:rsidRPr="00BC6D81">
        <w:rPr>
          <w:rFonts w:ascii="Arial" w:hAnsi="Arial" w:cs="Arial"/>
          <w:b/>
        </w:rPr>
        <w:t>: Person Specification</w:t>
      </w:r>
    </w:p>
    <w:p w14:paraId="4724E995" w14:textId="77777777" w:rsidR="008601DF" w:rsidRDefault="008601DF" w:rsidP="00E971D6">
      <w:pPr>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242"/>
        <w:gridCol w:w="1257"/>
      </w:tblGrid>
      <w:tr w:rsidR="008601DF" w14:paraId="4724E999"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hideMark/>
          </w:tcPr>
          <w:p w14:paraId="4724E996" w14:textId="77777777" w:rsidR="008601DF" w:rsidRPr="008601DF" w:rsidRDefault="008601DF" w:rsidP="008601DF">
            <w:pPr>
              <w:keepNext/>
              <w:spacing w:after="0" w:line="240" w:lineRule="auto"/>
              <w:outlineLvl w:val="0"/>
              <w:rPr>
                <w:rFonts w:ascii="Arial" w:eastAsia="Times New Roman" w:hAnsi="Arial" w:cs="Arial"/>
                <w:b/>
                <w:bCs/>
                <w:color w:val="000000"/>
              </w:rPr>
            </w:pPr>
            <w:r w:rsidRPr="008601DF">
              <w:rPr>
                <w:rFonts w:ascii="Arial" w:eastAsia="Times New Roman" w:hAnsi="Arial" w:cs="Arial"/>
                <w:b/>
                <w:bCs/>
                <w:color w:val="000000"/>
              </w:rPr>
              <w:t>Education &amp; Training</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97" w14:textId="77777777" w:rsidR="008601DF" w:rsidRPr="008601DF" w:rsidRDefault="008601DF"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Essential</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98" w14:textId="77777777" w:rsidR="008601DF" w:rsidRPr="008601DF" w:rsidRDefault="008601DF"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Desirable</w:t>
            </w:r>
          </w:p>
        </w:tc>
      </w:tr>
      <w:tr w:rsidR="008601DF" w14:paraId="4724E99D"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hideMark/>
          </w:tcPr>
          <w:p w14:paraId="4724E99A" w14:textId="546CD44C" w:rsidR="008601DF" w:rsidRPr="008601DF" w:rsidRDefault="00FF424A" w:rsidP="008601DF">
            <w:pPr>
              <w:spacing w:after="0" w:line="240" w:lineRule="auto"/>
              <w:rPr>
                <w:rFonts w:ascii="Arial" w:eastAsia="Times New Roman" w:hAnsi="Arial" w:cs="Arial"/>
                <w:color w:val="000000"/>
              </w:rPr>
            </w:pPr>
            <w:r>
              <w:rPr>
                <w:rFonts w:ascii="Arial" w:eastAsia="Times New Roman" w:hAnsi="Arial" w:cs="Arial"/>
                <w:color w:val="000000"/>
              </w:rPr>
              <w:t>Food Hygiene – achieved or willing to work towards</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9B" w14:textId="73046F82" w:rsidR="008601DF" w:rsidRPr="008601DF" w:rsidRDefault="00972C65"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9C" w14:textId="77777777" w:rsidR="008601DF" w:rsidRPr="008601DF" w:rsidRDefault="008601DF" w:rsidP="00914DC2">
            <w:pPr>
              <w:spacing w:after="0" w:line="240" w:lineRule="auto"/>
              <w:jc w:val="center"/>
              <w:rPr>
                <w:rFonts w:ascii="Arial" w:eastAsia="Times New Roman" w:hAnsi="Arial" w:cs="Arial"/>
                <w:b/>
                <w:color w:val="000000"/>
              </w:rPr>
            </w:pPr>
          </w:p>
        </w:tc>
      </w:tr>
      <w:tr w:rsidR="008601DF" w14:paraId="4724E9A5"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hideMark/>
          </w:tcPr>
          <w:p w14:paraId="4724E9A2" w14:textId="77777777" w:rsidR="000C110C" w:rsidRPr="000C110C" w:rsidRDefault="008601DF" w:rsidP="00914DC2">
            <w:pPr>
              <w:keepNext/>
              <w:spacing w:after="0" w:line="240" w:lineRule="auto"/>
              <w:outlineLvl w:val="0"/>
              <w:rPr>
                <w:rFonts w:ascii="Arial" w:eastAsia="Times New Roman" w:hAnsi="Arial" w:cs="Arial"/>
                <w:b/>
                <w:bCs/>
                <w:color w:val="000000"/>
              </w:rPr>
            </w:pPr>
            <w:r w:rsidRPr="008601DF">
              <w:rPr>
                <w:rFonts w:ascii="Arial" w:eastAsia="Times New Roman" w:hAnsi="Arial" w:cs="Arial"/>
                <w:b/>
                <w:bCs/>
                <w:color w:val="000000"/>
              </w:rPr>
              <w:t>Experience</w:t>
            </w:r>
            <w:r>
              <w:rPr>
                <w:rFonts w:ascii="Arial" w:eastAsia="Times New Roman" w:hAnsi="Arial" w:cs="Arial"/>
                <w:b/>
                <w:bCs/>
                <w:color w:val="000000"/>
              </w:rPr>
              <w:t xml:space="preserve"> &amp; Knowledge</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A3" w14:textId="77777777" w:rsidR="008601DF" w:rsidRPr="008601DF" w:rsidRDefault="008601DF" w:rsidP="00914DC2">
            <w:pPr>
              <w:spacing w:after="0" w:line="240" w:lineRule="auto"/>
              <w:jc w:val="center"/>
              <w:rPr>
                <w:rFonts w:ascii="Arial" w:eastAsia="Times New Roman" w:hAnsi="Arial" w:cs="Arial"/>
                <w:b/>
                <w:color w:val="000000"/>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A4" w14:textId="77777777" w:rsidR="008601DF" w:rsidRPr="008601DF" w:rsidRDefault="008601DF" w:rsidP="00914DC2">
            <w:pPr>
              <w:spacing w:after="0" w:line="240" w:lineRule="auto"/>
              <w:jc w:val="center"/>
              <w:rPr>
                <w:rFonts w:ascii="Arial" w:eastAsia="Times New Roman" w:hAnsi="Arial" w:cs="Arial"/>
                <w:b/>
                <w:color w:val="000000"/>
              </w:rPr>
            </w:pPr>
          </w:p>
        </w:tc>
      </w:tr>
      <w:tr w:rsidR="008601DF" w14:paraId="4724E9A9"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4724E9A6" w14:textId="6C431196" w:rsidR="008601DF" w:rsidRPr="008601DF" w:rsidRDefault="00972C65" w:rsidP="000C110C">
            <w:pPr>
              <w:tabs>
                <w:tab w:val="left" w:pos="1080"/>
              </w:tabs>
              <w:spacing w:after="0" w:line="240" w:lineRule="auto"/>
              <w:rPr>
                <w:rFonts w:ascii="Arial" w:eastAsia="Times New Roman" w:hAnsi="Arial" w:cs="Arial"/>
                <w:color w:val="000000"/>
              </w:rPr>
            </w:pPr>
            <w:r>
              <w:rPr>
                <w:rFonts w:ascii="Arial" w:eastAsia="Times New Roman" w:hAnsi="Arial" w:cs="Arial"/>
                <w:color w:val="000000"/>
              </w:rPr>
              <w:t>Experience of managing volunteers, working with volunteers, or experience of being a volunteer.</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A7" w14:textId="68AA671F" w:rsidR="008601DF" w:rsidRPr="008601DF" w:rsidRDefault="00972C65"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A8" w14:textId="77777777" w:rsidR="008601DF" w:rsidRPr="008601DF" w:rsidRDefault="008601DF" w:rsidP="00914DC2">
            <w:pPr>
              <w:spacing w:after="0" w:line="240" w:lineRule="auto"/>
              <w:jc w:val="center"/>
              <w:rPr>
                <w:rFonts w:ascii="Arial" w:eastAsia="Times New Roman" w:hAnsi="Arial" w:cs="Arial"/>
                <w:b/>
                <w:color w:val="000000"/>
              </w:rPr>
            </w:pPr>
          </w:p>
        </w:tc>
      </w:tr>
      <w:tr w:rsidR="008601DF" w14:paraId="4724E9AD"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4724E9AA" w14:textId="0E2FF02B" w:rsidR="008601DF" w:rsidRPr="008601DF" w:rsidRDefault="00972C65" w:rsidP="00914DC2">
            <w:pPr>
              <w:spacing w:after="0" w:line="240" w:lineRule="auto"/>
              <w:rPr>
                <w:rFonts w:ascii="Arial" w:eastAsia="Times New Roman" w:hAnsi="Arial" w:cs="Arial"/>
                <w:color w:val="000000"/>
              </w:rPr>
            </w:pPr>
            <w:r>
              <w:rPr>
                <w:rFonts w:ascii="Arial" w:eastAsia="Times New Roman" w:hAnsi="Arial" w:cs="Arial"/>
                <w:color w:val="000000"/>
              </w:rPr>
              <w:t>Knowledge of the workings of a social impact charity.</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AB" w14:textId="77777777" w:rsidR="008601DF" w:rsidRPr="008601DF" w:rsidRDefault="008601DF" w:rsidP="00914DC2">
            <w:pPr>
              <w:spacing w:after="0" w:line="240" w:lineRule="auto"/>
              <w:jc w:val="center"/>
              <w:rPr>
                <w:rFonts w:ascii="Arial" w:eastAsia="Times New Roman" w:hAnsi="Arial" w:cs="Arial"/>
                <w:b/>
                <w:color w:val="000000"/>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AC" w14:textId="601D6C9F" w:rsidR="008601DF" w:rsidRPr="008601DF" w:rsidRDefault="00972C65"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X</w:t>
            </w:r>
          </w:p>
        </w:tc>
      </w:tr>
      <w:tr w:rsidR="008601DF" w14:paraId="4724E9B9"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hideMark/>
          </w:tcPr>
          <w:p w14:paraId="4724E9B6" w14:textId="77777777" w:rsidR="008601DF" w:rsidRPr="008601DF" w:rsidRDefault="008601DF" w:rsidP="00914DC2">
            <w:pPr>
              <w:keepNext/>
              <w:spacing w:after="0" w:line="240" w:lineRule="auto"/>
              <w:outlineLvl w:val="0"/>
              <w:rPr>
                <w:rFonts w:ascii="Arial" w:eastAsia="Times New Roman" w:hAnsi="Arial" w:cs="Arial"/>
                <w:b/>
                <w:bCs/>
                <w:color w:val="000000"/>
              </w:rPr>
            </w:pPr>
            <w:r>
              <w:rPr>
                <w:rFonts w:ascii="Arial" w:eastAsia="Times New Roman" w:hAnsi="Arial" w:cs="Arial"/>
                <w:b/>
                <w:bCs/>
                <w:color w:val="000000"/>
              </w:rPr>
              <w:t>Skills &amp; Abilities</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B7" w14:textId="77777777" w:rsidR="008601DF" w:rsidRPr="008601DF" w:rsidRDefault="008601DF" w:rsidP="00914DC2">
            <w:pPr>
              <w:spacing w:after="0" w:line="240" w:lineRule="auto"/>
              <w:jc w:val="center"/>
              <w:rPr>
                <w:rFonts w:ascii="Arial" w:eastAsia="Times New Roman" w:hAnsi="Arial" w:cs="Arial"/>
                <w:b/>
                <w:color w:val="000000"/>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B8" w14:textId="77777777" w:rsidR="008601DF" w:rsidRPr="008601DF" w:rsidRDefault="008601DF" w:rsidP="00914DC2">
            <w:pPr>
              <w:spacing w:after="0" w:line="240" w:lineRule="auto"/>
              <w:rPr>
                <w:rFonts w:ascii="Arial" w:eastAsia="Times New Roman" w:hAnsi="Arial" w:cs="Arial"/>
                <w:b/>
                <w:color w:val="000000"/>
              </w:rPr>
            </w:pPr>
          </w:p>
        </w:tc>
      </w:tr>
      <w:tr w:rsidR="008601DF" w14:paraId="4724E9BD"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4724E9BA" w14:textId="3EDF61DB" w:rsidR="008601DF" w:rsidRPr="008601DF" w:rsidRDefault="00AE651F" w:rsidP="000C110C">
            <w:pPr>
              <w:spacing w:after="0" w:line="240" w:lineRule="auto"/>
              <w:rPr>
                <w:rFonts w:ascii="Arial" w:eastAsia="Times New Roman" w:hAnsi="Arial" w:cs="Arial"/>
                <w:color w:val="000000"/>
              </w:rPr>
            </w:pPr>
            <w:r>
              <w:rPr>
                <w:rFonts w:ascii="Arial" w:eastAsia="Times New Roman" w:hAnsi="Arial" w:cs="Arial"/>
                <w:color w:val="000000"/>
              </w:rPr>
              <w:t>Excellent</w:t>
            </w:r>
            <w:r w:rsidR="004206A9">
              <w:rPr>
                <w:rFonts w:ascii="Arial" w:eastAsia="Times New Roman" w:hAnsi="Arial" w:cs="Arial"/>
                <w:color w:val="000000"/>
              </w:rPr>
              <w:t xml:space="preserve"> organisational skills and the ability to manage a variety of tasks.</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BB" w14:textId="1AB9F18B" w:rsidR="008601DF" w:rsidRPr="008601DF" w:rsidRDefault="00AE651F"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BC" w14:textId="77777777" w:rsidR="008601DF" w:rsidRPr="008601DF" w:rsidRDefault="008601DF" w:rsidP="00914DC2">
            <w:pPr>
              <w:spacing w:after="0" w:line="240" w:lineRule="auto"/>
              <w:jc w:val="center"/>
              <w:rPr>
                <w:rFonts w:ascii="Arial" w:eastAsia="Times New Roman" w:hAnsi="Arial" w:cs="Arial"/>
                <w:b/>
                <w:color w:val="000000"/>
              </w:rPr>
            </w:pPr>
          </w:p>
        </w:tc>
      </w:tr>
      <w:tr w:rsidR="00972C65" w14:paraId="30AFB347"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7FCEAE54" w14:textId="77777777" w:rsidR="00972C65" w:rsidRDefault="00972C65" w:rsidP="000C110C">
            <w:pPr>
              <w:spacing w:after="0" w:line="240" w:lineRule="auto"/>
              <w:rPr>
                <w:rFonts w:ascii="Arial" w:eastAsia="Times New Roman" w:hAnsi="Arial" w:cs="Arial"/>
                <w:color w:val="000000"/>
              </w:rPr>
            </w:pPr>
            <w:r>
              <w:rPr>
                <w:rFonts w:ascii="Arial" w:eastAsia="Times New Roman" w:hAnsi="Arial" w:cs="Arial"/>
                <w:color w:val="000000"/>
              </w:rPr>
              <w:t xml:space="preserve">Self-motivated and can manage your time effectively. </w:t>
            </w:r>
          </w:p>
          <w:p w14:paraId="2ACB65D6" w14:textId="0207C9A0" w:rsidR="00AE651F" w:rsidRDefault="00AE651F" w:rsidP="000C110C">
            <w:pPr>
              <w:spacing w:after="0" w:line="240" w:lineRule="auto"/>
              <w:rPr>
                <w:rFonts w:ascii="Arial" w:eastAsia="Times New Roman" w:hAnsi="Arial" w:cs="Arial"/>
                <w:color w:val="000000"/>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580E8D38" w14:textId="6A7412F2" w:rsidR="00972C65" w:rsidRPr="008601DF" w:rsidRDefault="00AE651F"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14C8C50" w14:textId="77777777" w:rsidR="00972C65" w:rsidRPr="008601DF" w:rsidRDefault="00972C65" w:rsidP="00914DC2">
            <w:pPr>
              <w:spacing w:after="0" w:line="240" w:lineRule="auto"/>
              <w:jc w:val="center"/>
              <w:rPr>
                <w:rFonts w:ascii="Arial" w:eastAsia="Times New Roman" w:hAnsi="Arial" w:cs="Arial"/>
                <w:b/>
                <w:color w:val="000000"/>
              </w:rPr>
            </w:pPr>
          </w:p>
        </w:tc>
      </w:tr>
      <w:tr w:rsidR="008601DF" w14:paraId="4724E9C5"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4724E9C2" w14:textId="7918DA2A" w:rsidR="008601DF" w:rsidRPr="008601DF" w:rsidRDefault="004206A9" w:rsidP="00914DC2">
            <w:pPr>
              <w:spacing w:after="0" w:line="240" w:lineRule="auto"/>
              <w:rPr>
                <w:rFonts w:ascii="Arial" w:eastAsia="Times New Roman" w:hAnsi="Arial" w:cs="Arial"/>
                <w:color w:val="000000"/>
              </w:rPr>
            </w:pPr>
            <w:r>
              <w:rPr>
                <w:rFonts w:ascii="Arial" w:eastAsia="Times New Roman" w:hAnsi="Arial" w:cs="Arial"/>
                <w:color w:val="000000"/>
              </w:rPr>
              <w:t xml:space="preserve">Strong IT skills (particularly Excel and Word) with the ability to maintain accurate records. </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C3" w14:textId="7F8DB0C3" w:rsidR="008601DF" w:rsidRPr="008601DF" w:rsidRDefault="006664E8" w:rsidP="00914DC2">
            <w:pPr>
              <w:spacing w:after="0" w:line="240" w:lineRule="auto"/>
              <w:jc w:val="center"/>
              <w:rPr>
                <w:rFonts w:ascii="Arial" w:eastAsia="Times New Roman" w:hAnsi="Arial" w:cs="Arial"/>
                <w:b/>
                <w:color w:val="000000"/>
              </w:rPr>
            </w:pPr>
            <w:r>
              <w:rPr>
                <w:rFonts w:ascii="Arial" w:eastAsia="Times New Roman" w:hAnsi="Arial" w:cs="Arial"/>
                <w:b/>
                <w:color w:val="000000"/>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C4" w14:textId="77777777" w:rsidR="008601DF" w:rsidRPr="008601DF" w:rsidRDefault="008601DF" w:rsidP="00914DC2">
            <w:pPr>
              <w:spacing w:after="0" w:line="240" w:lineRule="auto"/>
              <w:jc w:val="center"/>
              <w:rPr>
                <w:rFonts w:ascii="Arial" w:eastAsia="Times New Roman" w:hAnsi="Arial" w:cs="Arial"/>
                <w:b/>
                <w:color w:val="000000"/>
              </w:rPr>
            </w:pPr>
          </w:p>
        </w:tc>
      </w:tr>
      <w:tr w:rsidR="008601DF" w14:paraId="4724E9C9"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4D0AB3C3" w14:textId="5DF8D4A3" w:rsidR="008601DF" w:rsidRDefault="004206A9" w:rsidP="00914DC2">
            <w:pPr>
              <w:spacing w:after="0" w:line="240" w:lineRule="auto"/>
              <w:rPr>
                <w:rFonts w:ascii="Arial" w:eastAsia="Times New Roman" w:hAnsi="Arial" w:cs="Arial"/>
                <w:color w:val="000000"/>
              </w:rPr>
            </w:pPr>
            <w:r>
              <w:rPr>
                <w:rFonts w:ascii="Arial" w:eastAsia="Times New Roman" w:hAnsi="Arial" w:cs="Arial"/>
                <w:color w:val="000000"/>
              </w:rPr>
              <w:t xml:space="preserve">Excellent </w:t>
            </w:r>
            <w:r w:rsidR="006664E8">
              <w:rPr>
                <w:rFonts w:ascii="Arial" w:eastAsia="Times New Roman" w:hAnsi="Arial" w:cs="Arial"/>
                <w:color w:val="000000"/>
              </w:rPr>
              <w:t xml:space="preserve">verbal and written </w:t>
            </w:r>
            <w:r>
              <w:rPr>
                <w:rFonts w:ascii="Arial" w:eastAsia="Times New Roman" w:hAnsi="Arial" w:cs="Arial"/>
                <w:color w:val="000000"/>
              </w:rPr>
              <w:t>communication skills</w:t>
            </w:r>
          </w:p>
          <w:p w14:paraId="4724E9C6" w14:textId="79C31BB4" w:rsidR="006664E8" w:rsidRPr="008601DF" w:rsidRDefault="006664E8" w:rsidP="00914DC2">
            <w:pPr>
              <w:spacing w:after="0" w:line="240" w:lineRule="auto"/>
              <w:rPr>
                <w:rFonts w:ascii="Arial" w:eastAsia="Times New Roman" w:hAnsi="Arial" w:cs="Arial"/>
                <w:color w:val="000000"/>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724E9C7" w14:textId="2E9F24EB" w:rsidR="008601DF" w:rsidRPr="008601DF" w:rsidRDefault="006664E8" w:rsidP="00914DC2">
            <w:pPr>
              <w:spacing w:after="0" w:line="240" w:lineRule="auto"/>
              <w:jc w:val="center"/>
              <w:rPr>
                <w:rFonts w:ascii="Arial" w:eastAsia="Times New Roman" w:hAnsi="Arial" w:cs="Arial"/>
                <w:b/>
                <w:color w:val="000000"/>
                <w:lang w:val="en-US"/>
              </w:rPr>
            </w:pPr>
            <w:r>
              <w:rPr>
                <w:rFonts w:ascii="Arial" w:eastAsia="Times New Roman" w:hAnsi="Arial" w:cs="Arial"/>
                <w:b/>
                <w:color w:val="000000"/>
                <w:lang w:val="en-US"/>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24E9C8" w14:textId="77777777" w:rsidR="008601DF" w:rsidRPr="008601DF" w:rsidRDefault="008601DF" w:rsidP="00914DC2">
            <w:pPr>
              <w:spacing w:after="0" w:line="240" w:lineRule="auto"/>
              <w:jc w:val="center"/>
              <w:rPr>
                <w:rFonts w:ascii="Arial" w:eastAsia="Times New Roman" w:hAnsi="Arial" w:cs="Arial"/>
                <w:b/>
                <w:color w:val="000000"/>
                <w:lang w:val="en-US"/>
              </w:rPr>
            </w:pPr>
          </w:p>
        </w:tc>
      </w:tr>
      <w:tr w:rsidR="004206A9" w14:paraId="4617BA7E"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7B4F5A09" w14:textId="68067C14" w:rsidR="004206A9" w:rsidRDefault="004206A9" w:rsidP="00914DC2">
            <w:pPr>
              <w:spacing w:after="0" w:line="240" w:lineRule="auto"/>
              <w:rPr>
                <w:rFonts w:ascii="Arial" w:eastAsia="Times New Roman" w:hAnsi="Arial" w:cs="Arial"/>
                <w:color w:val="000000"/>
              </w:rPr>
            </w:pPr>
            <w:r>
              <w:rPr>
                <w:rFonts w:ascii="Arial" w:eastAsia="Times New Roman" w:hAnsi="Arial" w:cs="Arial"/>
                <w:color w:val="000000"/>
              </w:rPr>
              <w:t>Ability to build strong and effective relationships, managing a diverse range of people.</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2E3DFBE3" w14:textId="2E02619C" w:rsidR="004206A9" w:rsidRPr="008601DF" w:rsidRDefault="006664E8" w:rsidP="00914DC2">
            <w:pPr>
              <w:spacing w:after="0" w:line="240" w:lineRule="auto"/>
              <w:jc w:val="center"/>
              <w:rPr>
                <w:rFonts w:ascii="Arial" w:eastAsia="Times New Roman" w:hAnsi="Arial" w:cs="Arial"/>
                <w:b/>
                <w:color w:val="000000"/>
                <w:lang w:val="en-US"/>
              </w:rPr>
            </w:pPr>
            <w:r>
              <w:rPr>
                <w:rFonts w:ascii="Arial" w:eastAsia="Times New Roman" w:hAnsi="Arial" w:cs="Arial"/>
                <w:b/>
                <w:color w:val="000000"/>
                <w:lang w:val="en-US"/>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AF50D9B" w14:textId="77777777" w:rsidR="004206A9" w:rsidRPr="008601DF" w:rsidRDefault="004206A9" w:rsidP="00914DC2">
            <w:pPr>
              <w:spacing w:after="0" w:line="240" w:lineRule="auto"/>
              <w:jc w:val="center"/>
              <w:rPr>
                <w:rFonts w:ascii="Arial" w:eastAsia="Times New Roman" w:hAnsi="Arial" w:cs="Arial"/>
                <w:b/>
                <w:color w:val="000000"/>
                <w:lang w:val="en-US"/>
              </w:rPr>
            </w:pPr>
          </w:p>
        </w:tc>
      </w:tr>
      <w:tr w:rsidR="004206A9" w14:paraId="70DC38C7" w14:textId="77777777" w:rsidTr="008601DF">
        <w:tc>
          <w:tcPr>
            <w:tcW w:w="3614" w:type="pct"/>
            <w:tcBorders>
              <w:top w:val="single" w:sz="4" w:space="0" w:color="auto"/>
              <w:left w:val="single" w:sz="4" w:space="0" w:color="auto"/>
              <w:bottom w:val="single" w:sz="4" w:space="0" w:color="auto"/>
              <w:right w:val="single" w:sz="4" w:space="0" w:color="auto"/>
            </w:tcBorders>
            <w:shd w:val="clear" w:color="auto" w:fill="auto"/>
          </w:tcPr>
          <w:p w14:paraId="154751F5" w14:textId="39F7C99A" w:rsidR="004206A9" w:rsidRDefault="004206A9" w:rsidP="00914DC2">
            <w:pPr>
              <w:spacing w:after="0" w:line="240" w:lineRule="auto"/>
              <w:rPr>
                <w:rFonts w:ascii="Arial" w:eastAsia="Times New Roman" w:hAnsi="Arial" w:cs="Arial"/>
                <w:color w:val="000000"/>
              </w:rPr>
            </w:pPr>
            <w:r>
              <w:rPr>
                <w:rFonts w:ascii="Arial" w:eastAsia="Times New Roman" w:hAnsi="Arial" w:cs="Arial"/>
                <w:color w:val="000000"/>
              </w:rPr>
              <w:t>Inspiring</w:t>
            </w:r>
            <w:r w:rsidR="006664E8">
              <w:rPr>
                <w:rFonts w:ascii="Arial" w:eastAsia="Times New Roman" w:hAnsi="Arial" w:cs="Arial"/>
                <w:color w:val="000000"/>
              </w:rPr>
              <w:t>, motivating, and energising</w:t>
            </w:r>
            <w:r>
              <w:rPr>
                <w:rFonts w:ascii="Arial" w:eastAsia="Times New Roman" w:hAnsi="Arial" w:cs="Arial"/>
                <w:color w:val="000000"/>
              </w:rPr>
              <w:t xml:space="preserve"> style</w:t>
            </w:r>
            <w:r w:rsidR="006664E8">
              <w:rPr>
                <w:rFonts w:ascii="Arial" w:eastAsia="Times New Roman" w:hAnsi="Arial" w:cs="Arial"/>
                <w:color w:val="000000"/>
              </w:rPr>
              <w:t xml:space="preserve"> which will engage </w:t>
            </w:r>
            <w:r w:rsidR="00EC45ED">
              <w:rPr>
                <w:rFonts w:ascii="Arial" w:eastAsia="Times New Roman" w:hAnsi="Arial" w:cs="Arial"/>
                <w:color w:val="000000"/>
              </w:rPr>
              <w:t>and encourage volunteers</w:t>
            </w:r>
          </w:p>
          <w:p w14:paraId="3C088851" w14:textId="2C6762D5" w:rsidR="006664E8" w:rsidRDefault="006664E8" w:rsidP="00914DC2">
            <w:pPr>
              <w:spacing w:after="0" w:line="240" w:lineRule="auto"/>
              <w:rPr>
                <w:rFonts w:ascii="Arial" w:eastAsia="Times New Roman" w:hAnsi="Arial" w:cs="Arial"/>
                <w:color w:val="000000"/>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2E626857" w14:textId="6EB3FD98" w:rsidR="004206A9" w:rsidRPr="008601DF" w:rsidRDefault="006664E8" w:rsidP="00914DC2">
            <w:pPr>
              <w:spacing w:after="0" w:line="240" w:lineRule="auto"/>
              <w:jc w:val="center"/>
              <w:rPr>
                <w:rFonts w:ascii="Arial" w:eastAsia="Times New Roman" w:hAnsi="Arial" w:cs="Arial"/>
                <w:b/>
                <w:color w:val="000000"/>
                <w:lang w:val="en-US"/>
              </w:rPr>
            </w:pPr>
            <w:r>
              <w:rPr>
                <w:rFonts w:ascii="Arial" w:eastAsia="Times New Roman" w:hAnsi="Arial" w:cs="Arial"/>
                <w:b/>
                <w:color w:val="000000"/>
                <w:lang w:val="en-US"/>
              </w:rPr>
              <w:t>X</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0498E13" w14:textId="77777777" w:rsidR="004206A9" w:rsidRPr="008601DF" w:rsidRDefault="004206A9" w:rsidP="00914DC2">
            <w:pPr>
              <w:spacing w:after="0" w:line="240" w:lineRule="auto"/>
              <w:jc w:val="center"/>
              <w:rPr>
                <w:rFonts w:ascii="Arial" w:eastAsia="Times New Roman" w:hAnsi="Arial" w:cs="Arial"/>
                <w:b/>
                <w:color w:val="000000"/>
                <w:lang w:val="en-US"/>
              </w:rPr>
            </w:pPr>
          </w:p>
        </w:tc>
      </w:tr>
    </w:tbl>
    <w:p w14:paraId="4724E9E8" w14:textId="77777777" w:rsidR="008601DF" w:rsidRPr="00E971D6" w:rsidRDefault="008601DF" w:rsidP="00E971D6">
      <w:pPr>
        <w:spacing w:after="0"/>
        <w:rPr>
          <w:rFonts w:ascii="Arial" w:hAnsi="Arial" w:cs="Arial"/>
        </w:rPr>
      </w:pPr>
    </w:p>
    <w:sectPr w:rsidR="008601DF" w:rsidRPr="00E971D6" w:rsidSect="00F51DC4">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A0A7" w14:textId="77777777" w:rsidR="00A55210" w:rsidRDefault="00A55210" w:rsidP="00F51DC4">
      <w:pPr>
        <w:spacing w:after="0" w:line="240" w:lineRule="auto"/>
      </w:pPr>
      <w:r>
        <w:separator/>
      </w:r>
    </w:p>
  </w:endnote>
  <w:endnote w:type="continuationSeparator" w:id="0">
    <w:p w14:paraId="49DB9686" w14:textId="77777777" w:rsidR="00A55210" w:rsidRDefault="00A55210" w:rsidP="00F5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Helvetica Neue&quot;">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5E4FCE" w14:paraId="19C3B8A7" w14:textId="77777777" w:rsidTr="0A5E4FCE">
      <w:trPr>
        <w:trHeight w:val="300"/>
      </w:trPr>
      <w:tc>
        <w:tcPr>
          <w:tcW w:w="3005" w:type="dxa"/>
        </w:tcPr>
        <w:p w14:paraId="2FAB4888" w14:textId="61E32CD8" w:rsidR="0A5E4FCE" w:rsidRDefault="0A5E4FCE" w:rsidP="0A5E4FCE">
          <w:pPr>
            <w:pStyle w:val="Header"/>
            <w:ind w:left="-115"/>
          </w:pPr>
        </w:p>
      </w:tc>
      <w:tc>
        <w:tcPr>
          <w:tcW w:w="3005" w:type="dxa"/>
        </w:tcPr>
        <w:p w14:paraId="37B9C97E" w14:textId="5E8B0A16" w:rsidR="0A5E4FCE" w:rsidRDefault="0A5E4FCE" w:rsidP="0A5E4FCE">
          <w:pPr>
            <w:pStyle w:val="Header"/>
            <w:jc w:val="center"/>
          </w:pPr>
        </w:p>
      </w:tc>
      <w:tc>
        <w:tcPr>
          <w:tcW w:w="3005" w:type="dxa"/>
        </w:tcPr>
        <w:p w14:paraId="7C131921" w14:textId="129E8D88" w:rsidR="0A5E4FCE" w:rsidRDefault="0A5E4FCE" w:rsidP="0A5E4FCE">
          <w:pPr>
            <w:pStyle w:val="Header"/>
            <w:ind w:right="-115"/>
            <w:jc w:val="right"/>
          </w:pPr>
        </w:p>
      </w:tc>
    </w:tr>
  </w:tbl>
  <w:p w14:paraId="29246CF0" w14:textId="0C9EC4D4" w:rsidR="0A5E4FCE" w:rsidRDefault="0A5E4FCE" w:rsidP="0A5E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5E4FCE" w14:paraId="23AD778F" w14:textId="77777777" w:rsidTr="0A5E4FCE">
      <w:trPr>
        <w:trHeight w:val="300"/>
      </w:trPr>
      <w:tc>
        <w:tcPr>
          <w:tcW w:w="3005" w:type="dxa"/>
        </w:tcPr>
        <w:p w14:paraId="4645E7C5" w14:textId="498EFFA5" w:rsidR="0A5E4FCE" w:rsidRDefault="0A5E4FCE" w:rsidP="0A5E4FCE">
          <w:pPr>
            <w:pStyle w:val="Header"/>
            <w:ind w:left="-115"/>
          </w:pPr>
        </w:p>
      </w:tc>
      <w:tc>
        <w:tcPr>
          <w:tcW w:w="3005" w:type="dxa"/>
        </w:tcPr>
        <w:p w14:paraId="24D5A688" w14:textId="17A175BF" w:rsidR="0A5E4FCE" w:rsidRDefault="0A5E4FCE" w:rsidP="0A5E4FCE">
          <w:pPr>
            <w:pStyle w:val="Header"/>
            <w:jc w:val="center"/>
          </w:pPr>
        </w:p>
      </w:tc>
      <w:tc>
        <w:tcPr>
          <w:tcW w:w="3005" w:type="dxa"/>
        </w:tcPr>
        <w:p w14:paraId="4B1E1DFB" w14:textId="673023FD" w:rsidR="0A5E4FCE" w:rsidRDefault="0A5E4FCE" w:rsidP="0A5E4FCE">
          <w:pPr>
            <w:pStyle w:val="Header"/>
            <w:ind w:right="-115"/>
            <w:jc w:val="right"/>
          </w:pPr>
        </w:p>
      </w:tc>
    </w:tr>
  </w:tbl>
  <w:p w14:paraId="458CEA35" w14:textId="7E8428E4" w:rsidR="0A5E4FCE" w:rsidRDefault="0A5E4FCE" w:rsidP="0A5E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3579" w14:textId="77777777" w:rsidR="00A55210" w:rsidRDefault="00A55210" w:rsidP="00F51DC4">
      <w:pPr>
        <w:spacing w:after="0" w:line="240" w:lineRule="auto"/>
      </w:pPr>
      <w:r>
        <w:separator/>
      </w:r>
    </w:p>
  </w:footnote>
  <w:footnote w:type="continuationSeparator" w:id="0">
    <w:p w14:paraId="0FDE0C8D" w14:textId="77777777" w:rsidR="00A55210" w:rsidRDefault="00A55210" w:rsidP="00F5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5E4FCE" w14:paraId="05159813" w14:textId="77777777" w:rsidTr="0A5E4FCE">
      <w:trPr>
        <w:trHeight w:val="300"/>
      </w:trPr>
      <w:tc>
        <w:tcPr>
          <w:tcW w:w="3005" w:type="dxa"/>
        </w:tcPr>
        <w:p w14:paraId="42E1E052" w14:textId="6D6F6C97" w:rsidR="0A5E4FCE" w:rsidRDefault="0A5E4FCE" w:rsidP="0A5E4FCE">
          <w:pPr>
            <w:pStyle w:val="Header"/>
            <w:ind w:left="-115"/>
          </w:pPr>
        </w:p>
      </w:tc>
      <w:tc>
        <w:tcPr>
          <w:tcW w:w="3005" w:type="dxa"/>
        </w:tcPr>
        <w:p w14:paraId="40A9E435" w14:textId="52D52CA8" w:rsidR="0A5E4FCE" w:rsidRDefault="0A5E4FCE" w:rsidP="0A5E4FCE">
          <w:pPr>
            <w:pStyle w:val="Header"/>
            <w:jc w:val="center"/>
          </w:pPr>
        </w:p>
      </w:tc>
      <w:tc>
        <w:tcPr>
          <w:tcW w:w="3005" w:type="dxa"/>
        </w:tcPr>
        <w:p w14:paraId="7CF70F00" w14:textId="7CAC4360" w:rsidR="0A5E4FCE" w:rsidRDefault="0A5E4FCE" w:rsidP="0A5E4FCE">
          <w:pPr>
            <w:pStyle w:val="Header"/>
            <w:ind w:right="-115"/>
            <w:jc w:val="right"/>
          </w:pPr>
        </w:p>
      </w:tc>
    </w:tr>
  </w:tbl>
  <w:p w14:paraId="6A81E949" w14:textId="621632A3" w:rsidR="0A5E4FCE" w:rsidRDefault="0A5E4FCE" w:rsidP="0A5E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1A65" w14:textId="4B3D0C06" w:rsidR="00400D3D" w:rsidRDefault="00EB33D6" w:rsidP="00F51DC4">
    <w:pPr>
      <w:pStyle w:val="Header"/>
      <w:jc w:val="right"/>
    </w:pPr>
    <w:r>
      <w:rPr>
        <w:noProof/>
      </w:rPr>
      <w:drawing>
        <wp:anchor distT="0" distB="0" distL="114300" distR="114300" simplePos="0" relativeHeight="251658240" behindDoc="1" locked="0" layoutInCell="1" allowOverlap="1" wp14:anchorId="00031AC0" wp14:editId="67218128">
          <wp:simplePos x="0" y="0"/>
          <wp:positionH relativeFrom="margin">
            <wp:align>left</wp:align>
          </wp:positionH>
          <wp:positionV relativeFrom="page">
            <wp:posOffset>133350</wp:posOffset>
          </wp:positionV>
          <wp:extent cx="965200" cy="965200"/>
          <wp:effectExtent l="0" t="0" r="0" b="6350"/>
          <wp:wrapTight wrapText="bothSides">
            <wp:wrapPolygon edited="0">
              <wp:start x="8526" y="0"/>
              <wp:lineTo x="5968" y="1279"/>
              <wp:lineTo x="426" y="5968"/>
              <wp:lineTo x="426" y="9805"/>
              <wp:lineTo x="853" y="16200"/>
              <wp:lineTo x="6395" y="20463"/>
              <wp:lineTo x="8526" y="21316"/>
              <wp:lineTo x="12789" y="21316"/>
              <wp:lineTo x="14921" y="20463"/>
              <wp:lineTo x="20463" y="15774"/>
              <wp:lineTo x="20889" y="9805"/>
              <wp:lineTo x="20889" y="5968"/>
              <wp:lineTo x="15347" y="1279"/>
              <wp:lineTo x="12789" y="0"/>
              <wp:lineTo x="852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p>
  <w:p w14:paraId="4FBF8A63" w14:textId="77777777" w:rsidR="00400D3D" w:rsidRDefault="00400D3D" w:rsidP="00F51DC4">
    <w:pPr>
      <w:pStyle w:val="Header"/>
      <w:jc w:val="right"/>
    </w:pPr>
  </w:p>
  <w:p w14:paraId="0DD56DDD" w14:textId="77777777" w:rsidR="00400D3D" w:rsidRDefault="00400D3D" w:rsidP="00F51DC4">
    <w:pPr>
      <w:pStyle w:val="Header"/>
      <w:jc w:val="right"/>
    </w:pPr>
  </w:p>
  <w:p w14:paraId="4724E9ED" w14:textId="21277F08" w:rsidR="00F51DC4" w:rsidRDefault="00F51DC4" w:rsidP="00F51D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969"/>
    <w:multiLevelType w:val="hybridMultilevel"/>
    <w:tmpl w:val="6AA8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1A776E"/>
    <w:multiLevelType w:val="hybridMultilevel"/>
    <w:tmpl w:val="61C66A1E"/>
    <w:lvl w:ilvl="0" w:tplc="8CD0B1FE">
      <w:start w:val="1"/>
      <w:numFmt w:val="bullet"/>
      <w:lvlText w:val="·"/>
      <w:lvlJc w:val="left"/>
      <w:pPr>
        <w:ind w:left="720" w:hanging="360"/>
      </w:pPr>
      <w:rPr>
        <w:rFonts w:ascii="&quot;Helvetica Neue&quot;" w:hAnsi="&quot;Helvetica Neue&quot;" w:hint="default"/>
      </w:rPr>
    </w:lvl>
    <w:lvl w:ilvl="1" w:tplc="EC9E1ED8">
      <w:start w:val="1"/>
      <w:numFmt w:val="bullet"/>
      <w:lvlText w:val="o"/>
      <w:lvlJc w:val="left"/>
      <w:pPr>
        <w:ind w:left="1440" w:hanging="360"/>
      </w:pPr>
      <w:rPr>
        <w:rFonts w:ascii="Courier New" w:hAnsi="Courier New" w:hint="default"/>
      </w:rPr>
    </w:lvl>
    <w:lvl w:ilvl="2" w:tplc="C3BA427A">
      <w:start w:val="1"/>
      <w:numFmt w:val="bullet"/>
      <w:lvlText w:val=""/>
      <w:lvlJc w:val="left"/>
      <w:pPr>
        <w:ind w:left="2160" w:hanging="360"/>
      </w:pPr>
      <w:rPr>
        <w:rFonts w:ascii="Wingdings" w:hAnsi="Wingdings" w:hint="default"/>
      </w:rPr>
    </w:lvl>
    <w:lvl w:ilvl="3" w:tplc="9BE63C92">
      <w:start w:val="1"/>
      <w:numFmt w:val="bullet"/>
      <w:lvlText w:val=""/>
      <w:lvlJc w:val="left"/>
      <w:pPr>
        <w:ind w:left="2880" w:hanging="360"/>
      </w:pPr>
      <w:rPr>
        <w:rFonts w:ascii="Symbol" w:hAnsi="Symbol" w:hint="default"/>
      </w:rPr>
    </w:lvl>
    <w:lvl w:ilvl="4" w:tplc="3DB0EBC6">
      <w:start w:val="1"/>
      <w:numFmt w:val="bullet"/>
      <w:lvlText w:val="o"/>
      <w:lvlJc w:val="left"/>
      <w:pPr>
        <w:ind w:left="3600" w:hanging="360"/>
      </w:pPr>
      <w:rPr>
        <w:rFonts w:ascii="Courier New" w:hAnsi="Courier New" w:hint="default"/>
      </w:rPr>
    </w:lvl>
    <w:lvl w:ilvl="5" w:tplc="CCB4C224">
      <w:start w:val="1"/>
      <w:numFmt w:val="bullet"/>
      <w:lvlText w:val=""/>
      <w:lvlJc w:val="left"/>
      <w:pPr>
        <w:ind w:left="4320" w:hanging="360"/>
      </w:pPr>
      <w:rPr>
        <w:rFonts w:ascii="Wingdings" w:hAnsi="Wingdings" w:hint="default"/>
      </w:rPr>
    </w:lvl>
    <w:lvl w:ilvl="6" w:tplc="565EE6BA">
      <w:start w:val="1"/>
      <w:numFmt w:val="bullet"/>
      <w:lvlText w:val=""/>
      <w:lvlJc w:val="left"/>
      <w:pPr>
        <w:ind w:left="5040" w:hanging="360"/>
      </w:pPr>
      <w:rPr>
        <w:rFonts w:ascii="Symbol" w:hAnsi="Symbol" w:hint="default"/>
      </w:rPr>
    </w:lvl>
    <w:lvl w:ilvl="7" w:tplc="FFECA49E">
      <w:start w:val="1"/>
      <w:numFmt w:val="bullet"/>
      <w:lvlText w:val="o"/>
      <w:lvlJc w:val="left"/>
      <w:pPr>
        <w:ind w:left="5760" w:hanging="360"/>
      </w:pPr>
      <w:rPr>
        <w:rFonts w:ascii="Courier New" w:hAnsi="Courier New" w:hint="default"/>
      </w:rPr>
    </w:lvl>
    <w:lvl w:ilvl="8" w:tplc="AE7069CE">
      <w:start w:val="1"/>
      <w:numFmt w:val="bullet"/>
      <w:lvlText w:val=""/>
      <w:lvlJc w:val="left"/>
      <w:pPr>
        <w:ind w:left="6480" w:hanging="360"/>
      </w:pPr>
      <w:rPr>
        <w:rFonts w:ascii="Wingdings" w:hAnsi="Wingdings" w:hint="default"/>
      </w:rPr>
    </w:lvl>
  </w:abstractNum>
  <w:abstractNum w:abstractNumId="2" w15:restartNumberingAfterBreak="0">
    <w:nsid w:val="5491082C"/>
    <w:multiLevelType w:val="hybridMultilevel"/>
    <w:tmpl w:val="82FEB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05D19"/>
    <w:multiLevelType w:val="hybridMultilevel"/>
    <w:tmpl w:val="E0BA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666518">
    <w:abstractNumId w:val="1"/>
  </w:num>
  <w:num w:numId="2" w16cid:durableId="1938126803">
    <w:abstractNumId w:val="2"/>
  </w:num>
  <w:num w:numId="3" w16cid:durableId="1819374833">
    <w:abstractNumId w:val="0"/>
  </w:num>
  <w:num w:numId="4" w16cid:durableId="2006395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7F"/>
    <w:rsid w:val="00001FAB"/>
    <w:rsid w:val="00014D07"/>
    <w:rsid w:val="00016B5E"/>
    <w:rsid w:val="000B1AEA"/>
    <w:rsid w:val="000B2ABB"/>
    <w:rsid w:val="000B3D4A"/>
    <w:rsid w:val="000C110C"/>
    <w:rsid w:val="000F021A"/>
    <w:rsid w:val="00140082"/>
    <w:rsid w:val="0014285C"/>
    <w:rsid w:val="00163FCE"/>
    <w:rsid w:val="00173633"/>
    <w:rsid w:val="00183191"/>
    <w:rsid w:val="001D2C9D"/>
    <w:rsid w:val="00211114"/>
    <w:rsid w:val="00216A75"/>
    <w:rsid w:val="002372F8"/>
    <w:rsid w:val="002509A0"/>
    <w:rsid w:val="002552E6"/>
    <w:rsid w:val="00267F6B"/>
    <w:rsid w:val="002B215C"/>
    <w:rsid w:val="002B2DDB"/>
    <w:rsid w:val="002D5B25"/>
    <w:rsid w:val="002E2146"/>
    <w:rsid w:val="002F63B4"/>
    <w:rsid w:val="003169C0"/>
    <w:rsid w:val="00377D9F"/>
    <w:rsid w:val="003A658F"/>
    <w:rsid w:val="003A70DC"/>
    <w:rsid w:val="003B0351"/>
    <w:rsid w:val="003E60A6"/>
    <w:rsid w:val="00400D3D"/>
    <w:rsid w:val="00404B4A"/>
    <w:rsid w:val="00414856"/>
    <w:rsid w:val="004206A9"/>
    <w:rsid w:val="004A0147"/>
    <w:rsid w:val="004A7366"/>
    <w:rsid w:val="0050022A"/>
    <w:rsid w:val="005372F0"/>
    <w:rsid w:val="00544B5F"/>
    <w:rsid w:val="00560C32"/>
    <w:rsid w:val="005D5766"/>
    <w:rsid w:val="006664E8"/>
    <w:rsid w:val="00673AA4"/>
    <w:rsid w:val="006A5286"/>
    <w:rsid w:val="006C0112"/>
    <w:rsid w:val="006C58A4"/>
    <w:rsid w:val="006E4080"/>
    <w:rsid w:val="0071448E"/>
    <w:rsid w:val="0072499C"/>
    <w:rsid w:val="00726414"/>
    <w:rsid w:val="00731A50"/>
    <w:rsid w:val="00746AE3"/>
    <w:rsid w:val="0075093F"/>
    <w:rsid w:val="007C329D"/>
    <w:rsid w:val="007F727F"/>
    <w:rsid w:val="008601DF"/>
    <w:rsid w:val="008F2002"/>
    <w:rsid w:val="009254CE"/>
    <w:rsid w:val="009565F8"/>
    <w:rsid w:val="00964E64"/>
    <w:rsid w:val="00972C65"/>
    <w:rsid w:val="00992AEE"/>
    <w:rsid w:val="009A46E4"/>
    <w:rsid w:val="009D34D3"/>
    <w:rsid w:val="009E7438"/>
    <w:rsid w:val="00A55210"/>
    <w:rsid w:val="00A82902"/>
    <w:rsid w:val="00AC76CD"/>
    <w:rsid w:val="00AE651F"/>
    <w:rsid w:val="00B62262"/>
    <w:rsid w:val="00B80F0C"/>
    <w:rsid w:val="00B90C6D"/>
    <w:rsid w:val="00B960A8"/>
    <w:rsid w:val="00BC109F"/>
    <w:rsid w:val="00BC6D81"/>
    <w:rsid w:val="00C0357D"/>
    <w:rsid w:val="00C04C67"/>
    <w:rsid w:val="00C40366"/>
    <w:rsid w:val="00C45B3F"/>
    <w:rsid w:val="00CF337F"/>
    <w:rsid w:val="00CF460C"/>
    <w:rsid w:val="00CF4B14"/>
    <w:rsid w:val="00CF4DED"/>
    <w:rsid w:val="00D76F9B"/>
    <w:rsid w:val="00DB08E3"/>
    <w:rsid w:val="00DC1684"/>
    <w:rsid w:val="00DC2F6C"/>
    <w:rsid w:val="00DD67F5"/>
    <w:rsid w:val="00DE1420"/>
    <w:rsid w:val="00DF642D"/>
    <w:rsid w:val="00E370C4"/>
    <w:rsid w:val="00E63EE9"/>
    <w:rsid w:val="00E67B7A"/>
    <w:rsid w:val="00E971D6"/>
    <w:rsid w:val="00EB2FFF"/>
    <w:rsid w:val="00EB33D6"/>
    <w:rsid w:val="00EC45ED"/>
    <w:rsid w:val="00ED2F05"/>
    <w:rsid w:val="00EF23A4"/>
    <w:rsid w:val="00F2593C"/>
    <w:rsid w:val="00F51DC4"/>
    <w:rsid w:val="00F52890"/>
    <w:rsid w:val="00F62740"/>
    <w:rsid w:val="00F63716"/>
    <w:rsid w:val="00FF383D"/>
    <w:rsid w:val="00FF424A"/>
    <w:rsid w:val="0128E7F7"/>
    <w:rsid w:val="01B0C021"/>
    <w:rsid w:val="01E47C39"/>
    <w:rsid w:val="04405375"/>
    <w:rsid w:val="068D41DB"/>
    <w:rsid w:val="07F65E22"/>
    <w:rsid w:val="08939445"/>
    <w:rsid w:val="08D8F384"/>
    <w:rsid w:val="09A1FC29"/>
    <w:rsid w:val="0A3DA2A2"/>
    <w:rsid w:val="0A5E4FCE"/>
    <w:rsid w:val="0B14227D"/>
    <w:rsid w:val="0B14AF49"/>
    <w:rsid w:val="0B2DFEE4"/>
    <w:rsid w:val="0CF3D83F"/>
    <w:rsid w:val="0DD953E8"/>
    <w:rsid w:val="0E8872D3"/>
    <w:rsid w:val="0FF3024F"/>
    <w:rsid w:val="10C5AF5F"/>
    <w:rsid w:val="1105AE20"/>
    <w:rsid w:val="119A7DE1"/>
    <w:rsid w:val="130399DC"/>
    <w:rsid w:val="14A26932"/>
    <w:rsid w:val="166DEF04"/>
    <w:rsid w:val="1694C568"/>
    <w:rsid w:val="16D3E6F2"/>
    <w:rsid w:val="1774EFA4"/>
    <w:rsid w:val="1BC0DB61"/>
    <w:rsid w:val="1C866F30"/>
    <w:rsid w:val="20589949"/>
    <w:rsid w:val="2228BD3A"/>
    <w:rsid w:val="2312F318"/>
    <w:rsid w:val="23B5C5F7"/>
    <w:rsid w:val="23C48D9B"/>
    <w:rsid w:val="23E1EA70"/>
    <w:rsid w:val="241B6171"/>
    <w:rsid w:val="24973AAB"/>
    <w:rsid w:val="25C2993C"/>
    <w:rsid w:val="25C2DD03"/>
    <w:rsid w:val="273BD7DC"/>
    <w:rsid w:val="27874054"/>
    <w:rsid w:val="29EA777A"/>
    <w:rsid w:val="2A4A7163"/>
    <w:rsid w:val="2B1A411F"/>
    <w:rsid w:val="2BC4EF73"/>
    <w:rsid w:val="2BE641C4"/>
    <w:rsid w:val="2C1F69C4"/>
    <w:rsid w:val="2D821225"/>
    <w:rsid w:val="2E1136EA"/>
    <w:rsid w:val="2F1DE286"/>
    <w:rsid w:val="2FD471BB"/>
    <w:rsid w:val="30EF29D4"/>
    <w:rsid w:val="32558348"/>
    <w:rsid w:val="35410698"/>
    <w:rsid w:val="38E92C66"/>
    <w:rsid w:val="3AFAC8BE"/>
    <w:rsid w:val="3B43EA88"/>
    <w:rsid w:val="3D627701"/>
    <w:rsid w:val="3DE50C88"/>
    <w:rsid w:val="3E0DE0A3"/>
    <w:rsid w:val="3ED3A1FE"/>
    <w:rsid w:val="3FD8FD51"/>
    <w:rsid w:val="404ED278"/>
    <w:rsid w:val="4128EB9F"/>
    <w:rsid w:val="42A90B85"/>
    <w:rsid w:val="4318AE28"/>
    <w:rsid w:val="452DEECC"/>
    <w:rsid w:val="478F8203"/>
    <w:rsid w:val="496D35E4"/>
    <w:rsid w:val="4A432C6C"/>
    <w:rsid w:val="4B98BD70"/>
    <w:rsid w:val="4C332CDA"/>
    <w:rsid w:val="4D2D5804"/>
    <w:rsid w:val="4E4EF30D"/>
    <w:rsid w:val="4F3CE0BA"/>
    <w:rsid w:val="50143A0C"/>
    <w:rsid w:val="506BABF7"/>
    <w:rsid w:val="51063144"/>
    <w:rsid w:val="52145F5A"/>
    <w:rsid w:val="52279D07"/>
    <w:rsid w:val="5244D742"/>
    <w:rsid w:val="525B591F"/>
    <w:rsid w:val="531B5FFA"/>
    <w:rsid w:val="53BFEB3F"/>
    <w:rsid w:val="54E53735"/>
    <w:rsid w:val="554C001C"/>
    <w:rsid w:val="555F3DC9"/>
    <w:rsid w:val="5592F9E1"/>
    <w:rsid w:val="573E5AA6"/>
    <w:rsid w:val="574802D3"/>
    <w:rsid w:val="58CA9AA3"/>
    <w:rsid w:val="58E3E76E"/>
    <w:rsid w:val="5956C7E9"/>
    <w:rsid w:val="5A20AFF6"/>
    <w:rsid w:val="5A49D43F"/>
    <w:rsid w:val="5AA96F8E"/>
    <w:rsid w:val="5B2671DF"/>
    <w:rsid w:val="5BA21943"/>
    <w:rsid w:val="5BBC500F"/>
    <w:rsid w:val="5BBEE66D"/>
    <w:rsid w:val="5C023B65"/>
    <w:rsid w:val="5C4CEF6A"/>
    <w:rsid w:val="5D83FE90"/>
    <w:rsid w:val="5EA7059F"/>
    <w:rsid w:val="5EC32CF1"/>
    <w:rsid w:val="5EF2E262"/>
    <w:rsid w:val="62115AC7"/>
    <w:rsid w:val="63E17EB8"/>
    <w:rsid w:val="63F3C07A"/>
    <w:rsid w:val="64153AD0"/>
    <w:rsid w:val="65B10B31"/>
    <w:rsid w:val="67D88EDD"/>
    <w:rsid w:val="68F98269"/>
    <w:rsid w:val="690BE318"/>
    <w:rsid w:val="6ADA5BD3"/>
    <w:rsid w:val="6BC3214F"/>
    <w:rsid w:val="6C204CB5"/>
    <w:rsid w:val="6CDCFACB"/>
    <w:rsid w:val="71061433"/>
    <w:rsid w:val="7173C5F2"/>
    <w:rsid w:val="724EF07A"/>
    <w:rsid w:val="74D23D18"/>
    <w:rsid w:val="75507FC5"/>
    <w:rsid w:val="766D1D58"/>
    <w:rsid w:val="77EC9648"/>
    <w:rsid w:val="782ACE50"/>
    <w:rsid w:val="79375132"/>
    <w:rsid w:val="79A5AE3B"/>
    <w:rsid w:val="7ADA76A6"/>
    <w:rsid w:val="7B20B8B6"/>
    <w:rsid w:val="7C764707"/>
    <w:rsid w:val="7FE09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4E930"/>
  <w15:chartTrackingRefBased/>
  <w15:docId w15:val="{850BC157-514E-4606-8F73-BB5A5371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C4"/>
  </w:style>
  <w:style w:type="paragraph" w:styleId="Footer">
    <w:name w:val="footer"/>
    <w:basedOn w:val="Normal"/>
    <w:link w:val="FooterChar"/>
    <w:uiPriority w:val="99"/>
    <w:unhideWhenUsed/>
    <w:rsid w:val="00F51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C4"/>
  </w:style>
  <w:style w:type="table" w:styleId="TableGrid">
    <w:name w:val="Table Grid"/>
    <w:basedOn w:val="TableNormal"/>
    <w:uiPriority w:val="39"/>
    <w:rsid w:val="00F5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BCF6E495F4554C9A908F4B3B711131" ma:contentTypeVersion="19" ma:contentTypeDescription="Create a new document." ma:contentTypeScope="" ma:versionID="78cb33c9b887fcf6ff3afe15e6ad8e6f">
  <xsd:schema xmlns:xsd="http://www.w3.org/2001/XMLSchema" xmlns:xs="http://www.w3.org/2001/XMLSchema" xmlns:p="http://schemas.microsoft.com/office/2006/metadata/properties" xmlns:ns2="73e08d74-9f1b-4b67-a143-0cea68d05ea5" xmlns:ns3="401b2c86-25fc-4ea4-bba4-10335a137b85" targetNamespace="http://schemas.microsoft.com/office/2006/metadata/properties" ma:root="true" ma:fieldsID="6fe739fd947336cc34d557e826059087" ns2:_="" ns3:_="">
    <xsd:import namespace="73e08d74-9f1b-4b67-a143-0cea68d05ea5"/>
    <xsd:import namespace="401b2c86-25fc-4ea4-bba4-10335a137b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Conte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08d74-9f1b-4b67-a143-0cea68d05e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61ac05-de52-4de2-9ce6-a61cc00e31a8}" ma:internalName="TaxCatchAll" ma:showField="CatchAllData" ma:web="73e08d74-9f1b-4b67-a143-0cea68d05e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1b2c86-25fc-4ea4-bba4-10335a137b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b8a50-c457-4427-8f0d-ca6884eed25a" ma:termSetId="09814cd3-568e-fe90-9814-8d621ff8fb84" ma:anchorId="fba54fb3-c3e1-fe81-a776-ca4b69148c4d" ma:open="true" ma:isKeyword="false">
      <xsd:complexType>
        <xsd:sequence>
          <xsd:element ref="pc:Terms" minOccurs="0" maxOccurs="1"/>
        </xsd:sequence>
      </xsd:complexType>
    </xsd:element>
    <xsd:element name="Contents" ma:index="24" nillable="true" ma:displayName="Contents" ma:format="Dropdown" ma:internalName="Content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e08d74-9f1b-4b67-a143-0cea68d05ea5" xsi:nil="true"/>
    <lcf76f155ced4ddcb4097134ff3c332f xmlns="401b2c86-25fc-4ea4-bba4-10335a137b85">
      <Terms xmlns="http://schemas.microsoft.com/office/infopath/2007/PartnerControls"/>
    </lcf76f155ced4ddcb4097134ff3c332f>
    <Contents xmlns="401b2c86-25fc-4ea4-bba4-10335a137b85" xsi:nil="true"/>
  </documentManagement>
</p:properties>
</file>

<file path=customXml/itemProps1.xml><?xml version="1.0" encoding="utf-8"?>
<ds:datastoreItem xmlns:ds="http://schemas.openxmlformats.org/officeDocument/2006/customXml" ds:itemID="{5DB40026-D8E2-45E9-A109-E1158EF1562F}">
  <ds:schemaRefs>
    <ds:schemaRef ds:uri="http://schemas.microsoft.com/sharepoint/v3/contenttype/forms"/>
  </ds:schemaRefs>
</ds:datastoreItem>
</file>

<file path=customXml/itemProps2.xml><?xml version="1.0" encoding="utf-8"?>
<ds:datastoreItem xmlns:ds="http://schemas.openxmlformats.org/officeDocument/2006/customXml" ds:itemID="{2CCFF921-73B3-43DA-AE29-A29774480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08d74-9f1b-4b67-a143-0cea68d05ea5"/>
    <ds:schemaRef ds:uri="401b2c86-25fc-4ea4-bba4-10335a13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13632-0D41-4809-AAEB-DEA3F70F417C}">
  <ds:schemaRefs>
    <ds:schemaRef ds:uri="http://schemas.microsoft.com/office/2006/metadata/properties"/>
    <ds:schemaRef ds:uri="http://schemas.microsoft.com/office/infopath/2007/PartnerControls"/>
    <ds:schemaRef ds:uri="73e08d74-9f1b-4b67-a143-0cea68d05ea5"/>
    <ds:schemaRef ds:uri="401b2c86-25fc-4ea4-bba4-10335a137b8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816</Words>
  <Characters>4654</Characters>
  <Application>Microsoft Office Word</Application>
  <DocSecurity>0</DocSecurity>
  <Lines>38</Lines>
  <Paragraphs>10</Paragraphs>
  <ScaleCrop>false</ScaleCrop>
  <Company>RHUL</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Tom</dc:creator>
  <cp:keywords/>
  <dc:description/>
  <cp:lastModifiedBy>Kathryn Marshall</cp:lastModifiedBy>
  <cp:revision>5</cp:revision>
  <dcterms:created xsi:type="dcterms:W3CDTF">2024-04-12T08:24:00Z</dcterms:created>
  <dcterms:modified xsi:type="dcterms:W3CDTF">2024-04-12T08:31:00Z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0x01010062BCF6E495F4554C9A908F4B3B711131</vt:lpwstr>
  </property>
  <property fmtid="{D5CDD505-2E9C-101B-9397-08002B2CF9AE}" pid="3" name="MediaServiceImageTags">
    <vt:lpwstr/>
  </property>
</Properties>
</file>